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FABB" w14:textId="52A06DB8" w:rsidR="00C067C5" w:rsidRPr="00E81E7D" w:rsidRDefault="00F60B52" w:rsidP="006611DB">
      <w:pPr>
        <w:pStyle w:val="Title"/>
        <w:rPr>
          <w:rFonts w:ascii="Times New Roman" w:hAnsi="Times New Roman" w:cs="Times New Roman"/>
          <w:color w:val="auto"/>
          <w:sz w:val="48"/>
          <w:szCs w:val="16"/>
        </w:rPr>
      </w:pPr>
      <w:bookmarkStart w:id="0" w:name="_Hlk483079026"/>
      <w:r w:rsidRPr="00E81E7D">
        <w:rPr>
          <w:rFonts w:ascii="Times New Roman" w:hAnsi="Times New Roman" w:cs="Times New Roman"/>
          <w:color w:val="auto"/>
          <w:sz w:val="48"/>
          <w:szCs w:val="16"/>
        </w:rPr>
        <w:t>Aliza Forman</w:t>
      </w:r>
      <w:r w:rsidR="003072EF">
        <w:rPr>
          <w:rFonts w:ascii="Times New Roman" w:hAnsi="Times New Roman" w:cs="Times New Roman"/>
          <w:color w:val="auto"/>
          <w:sz w:val="48"/>
          <w:szCs w:val="16"/>
        </w:rPr>
        <w:t>-</w:t>
      </w:r>
      <w:r w:rsidRPr="00E81E7D">
        <w:rPr>
          <w:rFonts w:ascii="Times New Roman" w:hAnsi="Times New Roman" w:cs="Times New Roman"/>
          <w:color w:val="auto"/>
          <w:sz w:val="48"/>
          <w:szCs w:val="16"/>
        </w:rPr>
        <w:t>Rabinovici</w:t>
      </w:r>
      <w:bookmarkStart w:id="1" w:name="_Hlk20916870"/>
      <w:bookmarkEnd w:id="1"/>
    </w:p>
    <w:p w14:paraId="2F317CC6" w14:textId="1867AB47" w:rsidR="004A2E62" w:rsidRPr="006C0134" w:rsidRDefault="00AE0FE0" w:rsidP="005851E9">
      <w:pPr>
        <w:rPr>
          <w:rFonts w:ascii="Times New Roman" w:eastAsiaTheme="majorEastAsia" w:hAnsi="Times New Roman" w:cs="Times New Roman"/>
          <w:caps/>
          <w:color w:val="auto"/>
          <w:sz w:val="26"/>
          <w:szCs w:val="34"/>
        </w:rPr>
      </w:pPr>
      <w:proofErr w:type="spellStart"/>
      <w:r>
        <w:rPr>
          <w:rFonts w:ascii="Times New Roman" w:eastAsiaTheme="majorBidi" w:hAnsi="Times New Roman" w:cs="Times New Roman"/>
          <w:color w:val="auto"/>
          <w:sz w:val="24"/>
          <w:szCs w:val="24"/>
        </w:rPr>
        <w:t>Bental</w:t>
      </w:r>
      <w:proofErr w:type="spellEnd"/>
      <w:r>
        <w:rPr>
          <w:rFonts w:ascii="Times New Roman" w:eastAsiaTheme="majorBidi" w:hAnsi="Times New Roman" w:cs="Times New Roman"/>
          <w:color w:val="auto"/>
          <w:sz w:val="24"/>
          <w:szCs w:val="24"/>
        </w:rPr>
        <w:t xml:space="preserve"> 36/2, </w:t>
      </w:r>
      <w:proofErr w:type="spellStart"/>
      <w:r>
        <w:rPr>
          <w:rFonts w:ascii="Times New Roman" w:eastAsiaTheme="majorBidi" w:hAnsi="Times New Roman" w:cs="Times New Roman"/>
          <w:color w:val="auto"/>
          <w:sz w:val="24"/>
          <w:szCs w:val="24"/>
        </w:rPr>
        <w:t>Yokneam</w:t>
      </w:r>
      <w:proofErr w:type="spellEnd"/>
      <w:r>
        <w:rPr>
          <w:rFonts w:ascii="Times New Roman" w:eastAsiaTheme="majorBidi" w:hAnsi="Times New Roman" w:cs="Times New Roman"/>
          <w:color w:val="auto"/>
          <w:sz w:val="24"/>
          <w:szCs w:val="24"/>
        </w:rPr>
        <w:t xml:space="preserve"> Illit, Israel</w:t>
      </w:r>
      <w:r w:rsidR="00DE6D7C" w:rsidRPr="00DE6D7C">
        <w:rPr>
          <w:rFonts w:ascii="Times New Roman" w:eastAsiaTheme="majorBidi" w:hAnsi="Times New Roman" w:cs="Times New Roman"/>
          <w:color w:val="auto"/>
          <w:sz w:val="24"/>
          <w:szCs w:val="24"/>
        </w:rPr>
        <w:t xml:space="preserve">, </w:t>
      </w:r>
      <w:r w:rsidR="00294307">
        <w:rPr>
          <w:rFonts w:ascii="Times New Roman" w:eastAsiaTheme="majorBidi" w:hAnsi="Times New Roman" w:cs="Times New Roman"/>
          <w:color w:val="auto"/>
          <w:sz w:val="24"/>
          <w:szCs w:val="24"/>
        </w:rPr>
        <w:t>+972-</w:t>
      </w:r>
      <w:r w:rsidR="00DE6D7C" w:rsidRPr="00DE6D7C">
        <w:rPr>
          <w:rFonts w:ascii="Times New Roman" w:eastAsiaTheme="majorBidi" w:hAnsi="Times New Roman" w:cs="Times New Roman"/>
          <w:color w:val="auto"/>
          <w:sz w:val="24"/>
          <w:szCs w:val="24"/>
        </w:rPr>
        <w:t xml:space="preserve">50-811-3172, </w:t>
      </w:r>
      <w:bookmarkEnd w:id="0"/>
      <w:r w:rsidRPr="00AE0FE0">
        <w:rPr>
          <w:rFonts w:ascii="Times New Roman" w:eastAsiaTheme="majorBidi" w:hAnsi="Times New Roman" w:cs="Times New Roman"/>
          <w:color w:val="auto"/>
          <w:sz w:val="24"/>
          <w:szCs w:val="24"/>
        </w:rPr>
        <w:t>aforman@poli.haifa.ac.il</w:t>
      </w:r>
    </w:p>
    <w:p w14:paraId="4FA0079C" w14:textId="77777777" w:rsidR="00CE4FA4" w:rsidRDefault="00CE4FA4" w:rsidP="006611DB">
      <w:pPr>
        <w:pStyle w:val="Heading1"/>
        <w:spacing w:before="0" w:line="240" w:lineRule="auto"/>
        <w:contextualSpacing/>
        <w:rPr>
          <w:rFonts w:ascii="Times New Roman" w:hAnsi="Times New Roman" w:cs="Times New Roman"/>
          <w:color w:val="auto"/>
        </w:rPr>
      </w:pPr>
    </w:p>
    <w:p w14:paraId="3DDA989B" w14:textId="120FFE05" w:rsidR="00843164" w:rsidRPr="00AE35AA" w:rsidRDefault="00ED5EFB" w:rsidP="006611DB">
      <w:pPr>
        <w:pStyle w:val="Heading1"/>
        <w:spacing w:before="0" w:line="240" w:lineRule="auto"/>
        <w:contextualSpacing/>
        <w:rPr>
          <w:rFonts w:ascii="Times New Roman" w:hAnsi="Times New Roman" w:cs="Times New Roman"/>
          <w:color w:val="auto"/>
        </w:rPr>
      </w:pPr>
      <w:r w:rsidRPr="00AE35AA">
        <w:rPr>
          <w:rFonts w:ascii="Times New Roman" w:hAnsi="Times New Roman" w:cs="Times New Roman"/>
          <w:color w:val="auto"/>
        </w:rPr>
        <w:t xml:space="preserve">Professional </w:t>
      </w:r>
      <w:sdt>
        <w:sdtPr>
          <w:rPr>
            <w:rFonts w:ascii="Times New Roman" w:hAnsi="Times New Roman" w:cs="Times New Roman"/>
            <w:color w:val="auto"/>
          </w:rPr>
          <w:alias w:val="Experience heading:"/>
          <w:tag w:val="Experience heading:"/>
          <w:id w:val="899876606"/>
          <w:placeholder>
            <w:docPart w:val="2F725DB7AA974A54AAB4CF63DECE16CF"/>
          </w:placeholder>
          <w:temporary/>
          <w:showingPlcHdr/>
        </w:sdtPr>
        <w:sdtContent>
          <w:r w:rsidR="00843164" w:rsidRPr="00AE35AA">
            <w:rPr>
              <w:rFonts w:ascii="Times New Roman" w:hAnsi="Times New Roman" w:cs="Times New Roman"/>
              <w:color w:val="auto"/>
            </w:rPr>
            <w:t>Experience</w:t>
          </w:r>
        </w:sdtContent>
      </w:sdt>
    </w:p>
    <w:tbl>
      <w:tblPr>
        <w:tblStyle w:val="ResumeTable"/>
        <w:tblpPr w:leftFromText="180" w:rightFromText="180" w:vertAnchor="text" w:tblpY="1"/>
        <w:tblOverlap w:val="never"/>
        <w:tblW w:w="5000" w:type="pct"/>
        <w:tblLook w:val="0600" w:firstRow="0" w:lastRow="0" w:firstColumn="0" w:lastColumn="0" w:noHBand="1" w:noVBand="1"/>
        <w:tblDescription w:val="Experience table"/>
      </w:tblPr>
      <w:tblGrid>
        <w:gridCol w:w="2126"/>
        <w:gridCol w:w="6946"/>
      </w:tblGrid>
      <w:tr w:rsidR="00AE0FE0" w:rsidRPr="0035140F" w14:paraId="3AF85E16" w14:textId="77777777" w:rsidTr="00B558FA">
        <w:trPr>
          <w:tblHeader/>
        </w:trPr>
        <w:tc>
          <w:tcPr>
            <w:tcW w:w="1172" w:type="pct"/>
          </w:tcPr>
          <w:p w14:paraId="1A0E2EE6" w14:textId="7F6D5CD6" w:rsidR="00AE0FE0" w:rsidRDefault="00AE0FE0" w:rsidP="002E79BE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October 2023 - present</w:t>
            </w:r>
          </w:p>
        </w:tc>
        <w:tc>
          <w:tcPr>
            <w:tcW w:w="3828" w:type="pct"/>
          </w:tcPr>
          <w:p w14:paraId="2D29E30E" w14:textId="28C41812" w:rsidR="00AE0FE0" w:rsidRDefault="00AE0FE0" w:rsidP="002E79BE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Assistant professor, School of Political Science, University of Haifa</w:t>
            </w:r>
          </w:p>
        </w:tc>
      </w:tr>
      <w:tr w:rsidR="003B5058" w:rsidRPr="0035140F" w14:paraId="2C1AEB17" w14:textId="77777777" w:rsidTr="00B558FA">
        <w:trPr>
          <w:tblHeader/>
        </w:trPr>
        <w:tc>
          <w:tcPr>
            <w:tcW w:w="1172" w:type="pct"/>
          </w:tcPr>
          <w:p w14:paraId="21046430" w14:textId="1270DD34" w:rsidR="003B5058" w:rsidRDefault="003B5058" w:rsidP="002E79BE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September 2022 </w:t>
            </w:r>
            <w:r w:rsidR="00AE0F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0F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June 2023</w:t>
            </w:r>
          </w:p>
        </w:tc>
        <w:tc>
          <w:tcPr>
            <w:tcW w:w="3828" w:type="pct"/>
          </w:tcPr>
          <w:p w14:paraId="40843CBD" w14:textId="4C23C4CC" w:rsidR="003B5058" w:rsidRDefault="003B5058" w:rsidP="002E79BE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Visiting Research Professor, Occidental College</w:t>
            </w:r>
          </w:p>
        </w:tc>
      </w:tr>
      <w:tr w:rsidR="001037F6" w:rsidRPr="0035140F" w14:paraId="3D9B9DC7" w14:textId="77777777" w:rsidTr="00B558FA">
        <w:trPr>
          <w:tblHeader/>
        </w:trPr>
        <w:tc>
          <w:tcPr>
            <w:tcW w:w="1172" w:type="pct"/>
          </w:tcPr>
          <w:p w14:paraId="6E20ED23" w14:textId="3202EB46" w:rsidR="001037F6" w:rsidRPr="000A4543" w:rsidRDefault="00104477" w:rsidP="002E79BE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January 2022</w:t>
            </w:r>
            <w:r w:rsidR="001660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0F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660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0F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January 2023</w:t>
            </w:r>
          </w:p>
        </w:tc>
        <w:tc>
          <w:tcPr>
            <w:tcW w:w="3828" w:type="pct"/>
          </w:tcPr>
          <w:p w14:paraId="00364903" w14:textId="65C0955C" w:rsidR="001037F6" w:rsidRPr="000A4543" w:rsidRDefault="001037F6" w:rsidP="00A726CD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Expert advisor to the European </w:t>
            </w:r>
            <w:r w:rsidR="00A726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1037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Expert group on the impact of the COVID-19 pandemic on gender equality in EU R&amp;I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5140F" w:rsidRPr="0035140F" w14:paraId="72B4E755" w14:textId="77777777" w:rsidTr="00B558FA">
        <w:trPr>
          <w:tblHeader/>
        </w:trPr>
        <w:tc>
          <w:tcPr>
            <w:tcW w:w="1172" w:type="pct"/>
          </w:tcPr>
          <w:p w14:paraId="72B2BEC0" w14:textId="49CF4A05" w:rsidR="0035140F" w:rsidRPr="000A4543" w:rsidRDefault="0035140F" w:rsidP="00E9311C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July 2020 </w:t>
            </w:r>
            <w:r w:rsidR="00E9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31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 2022</w:t>
            </w:r>
          </w:p>
        </w:tc>
        <w:tc>
          <w:tcPr>
            <w:tcW w:w="3828" w:type="pct"/>
          </w:tcPr>
          <w:p w14:paraId="4E4CC881" w14:textId="0E26D94B" w:rsidR="0035140F" w:rsidRPr="000A4543" w:rsidRDefault="0035140F" w:rsidP="002E79BE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Postdoctoral fellow in the ERC funded </w:t>
            </w:r>
            <w:r w:rsidRPr="000A4543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Structural vs. Individual Aspects of Gender Equality Project </w:t>
            </w: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(PI</w:t>
            </w:r>
            <w:r w:rsidR="00F25207"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Professor </w:t>
            </w:r>
            <w:proofErr w:type="spellStart"/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Hadas</w:t>
            </w:r>
            <w:proofErr w:type="spellEnd"/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Mandel</w:t>
            </w:r>
            <w:r w:rsidR="004F1B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Tel Aviv University</w:t>
            </w: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21402F" w:rsidRPr="0035140F" w14:paraId="29F2590D" w14:textId="77777777" w:rsidTr="00B558FA">
        <w:trPr>
          <w:tblHeader/>
        </w:trPr>
        <w:tc>
          <w:tcPr>
            <w:tcW w:w="1172" w:type="pct"/>
          </w:tcPr>
          <w:p w14:paraId="1DC41666" w14:textId="0038E1E4" w:rsidR="0021402F" w:rsidRPr="000A4543" w:rsidRDefault="0021402F" w:rsidP="0021402F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2017 -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3828" w:type="pct"/>
          </w:tcPr>
          <w:p w14:paraId="069C0181" w14:textId="33C1E8D6" w:rsidR="0021402F" w:rsidRPr="000A4543" w:rsidRDefault="0021402F" w:rsidP="0021402F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Academic consultant to the </w:t>
            </w:r>
            <w:r w:rsidR="00761E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Israeli </w:t>
            </w: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Ministry of Science and Technology</w:t>
            </w:r>
          </w:p>
        </w:tc>
      </w:tr>
      <w:tr w:rsidR="0021402F" w:rsidRPr="00AE35AA" w14:paraId="68FCA2C3" w14:textId="77777777" w:rsidTr="00B558FA">
        <w:trPr>
          <w:tblHeader/>
        </w:trPr>
        <w:tc>
          <w:tcPr>
            <w:tcW w:w="1172" w:type="pct"/>
          </w:tcPr>
          <w:p w14:paraId="6B57EA66" w14:textId="552035B2" w:rsidR="0021402F" w:rsidRPr="000A4543" w:rsidRDefault="0021402F" w:rsidP="0021402F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2015 - 2017</w:t>
            </w:r>
          </w:p>
        </w:tc>
        <w:tc>
          <w:tcPr>
            <w:tcW w:w="3828" w:type="pct"/>
          </w:tcPr>
          <w:p w14:paraId="26C83096" w14:textId="728A1A7B" w:rsidR="0021402F" w:rsidRPr="000A4543" w:rsidRDefault="0021402F" w:rsidP="00761E0A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Teaching assistant, School of Political Science, Government and International </w:t>
            </w:r>
            <w:r w:rsidR="00761E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Affairs</w:t>
            </w: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Tel Aviv University</w:t>
            </w:r>
          </w:p>
        </w:tc>
      </w:tr>
      <w:tr w:rsidR="0021402F" w:rsidRPr="00AE35AA" w14:paraId="657DB082" w14:textId="77777777" w:rsidTr="000A4543">
        <w:trPr>
          <w:trHeight w:val="208"/>
          <w:tblHeader/>
        </w:trPr>
        <w:tc>
          <w:tcPr>
            <w:tcW w:w="1172" w:type="pct"/>
          </w:tcPr>
          <w:p w14:paraId="083DE719" w14:textId="7FC1A669" w:rsidR="0021402F" w:rsidRPr="000A4543" w:rsidRDefault="0021402F" w:rsidP="0021402F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2013 - 2017</w:t>
            </w:r>
          </w:p>
        </w:tc>
        <w:tc>
          <w:tcPr>
            <w:tcW w:w="3828" w:type="pct"/>
          </w:tcPr>
          <w:p w14:paraId="49D758FD" w14:textId="0C3FF843" w:rsidR="0021402F" w:rsidRPr="000A4543" w:rsidRDefault="0021402F" w:rsidP="00761E0A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Research assistant,  School of Political Science, Government and International </w:t>
            </w:r>
            <w:r w:rsidR="00761E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Affairs</w:t>
            </w:r>
            <w:r w:rsidRPr="000A4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Tel Aviv University</w:t>
            </w:r>
          </w:p>
        </w:tc>
      </w:tr>
    </w:tbl>
    <w:p w14:paraId="2B0605CA" w14:textId="571326C1" w:rsidR="00CE4FA4" w:rsidRDefault="00CE4FA4" w:rsidP="3AB81E2A">
      <w:pPr>
        <w:pStyle w:val="Heading1"/>
        <w:spacing w:before="0" w:line="240" w:lineRule="auto"/>
        <w:contextualSpacing/>
        <w:rPr>
          <w:rFonts w:ascii="Calibri" w:hAnsi="Calibri" w:cs="Gisha"/>
          <w:color w:val="auto"/>
          <w:szCs w:val="26"/>
        </w:rPr>
      </w:pPr>
    </w:p>
    <w:p w14:paraId="116A8B65" w14:textId="5A161D11" w:rsidR="00D7091D" w:rsidRPr="00AE35AA" w:rsidRDefault="00000000" w:rsidP="006611DB">
      <w:pPr>
        <w:pStyle w:val="Heading1"/>
        <w:spacing w:before="0" w:line="240" w:lineRule="auto"/>
        <w:contextualSpacing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alias w:val="Education heading:"/>
          <w:tag w:val="Education heading:"/>
          <w:id w:val="989682148"/>
          <w:placeholder>
            <w:docPart w:val="8524C2BA85CD4A389A8892B31AE4D69C"/>
          </w:placeholder>
          <w:temporary/>
          <w:showingPlcHdr/>
        </w:sdtPr>
        <w:sdtContent>
          <w:r w:rsidR="00D7091D" w:rsidRPr="00AE35AA">
            <w:rPr>
              <w:rFonts w:ascii="Times New Roman" w:hAnsi="Times New Roman" w:cs="Times New Roman"/>
              <w:color w:val="auto"/>
            </w:rPr>
            <w:t>Education</w:t>
          </w:r>
        </w:sdtContent>
      </w:sdt>
    </w:p>
    <w:tbl>
      <w:tblPr>
        <w:tblStyle w:val="ResumeTable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9072"/>
      </w:tblGrid>
      <w:tr w:rsidR="0023091D" w:rsidRPr="00AE35AA" w14:paraId="4D3BF893" w14:textId="77777777" w:rsidTr="3AB81E2A">
        <w:trPr>
          <w:tblHeader/>
        </w:trPr>
        <w:tc>
          <w:tcPr>
            <w:tcW w:w="5000" w:type="pct"/>
          </w:tcPr>
          <w:tbl>
            <w:tblPr>
              <w:tblStyle w:val="ResumeTable"/>
              <w:tblpPr w:leftFromText="180" w:rightFromText="180" w:vertAnchor="text" w:tblpY="1"/>
              <w:tblOverlap w:val="never"/>
              <w:tblW w:w="5000" w:type="pct"/>
              <w:tblLook w:val="0600" w:firstRow="0" w:lastRow="0" w:firstColumn="0" w:lastColumn="0" w:noHBand="1" w:noVBand="1"/>
              <w:tblDescription w:val="Experience table"/>
            </w:tblPr>
            <w:tblGrid>
              <w:gridCol w:w="1891"/>
              <w:gridCol w:w="7181"/>
            </w:tblGrid>
            <w:tr w:rsidR="004F1BEE" w:rsidRPr="00AE35AA" w14:paraId="2082A2DB" w14:textId="77777777" w:rsidTr="3AB81E2A">
              <w:trPr>
                <w:tblHeader/>
              </w:trPr>
              <w:tc>
                <w:tcPr>
                  <w:tcW w:w="1042" w:type="pct"/>
                </w:tcPr>
                <w:p w14:paraId="67DFFA3B" w14:textId="1312609C" w:rsidR="004F1BEE" w:rsidRPr="000A4543" w:rsidRDefault="004F1BEE" w:rsidP="004F1BE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2014 - 2020</w:t>
                  </w:r>
                </w:p>
              </w:tc>
              <w:tc>
                <w:tcPr>
                  <w:tcW w:w="3958" w:type="pct"/>
                </w:tcPr>
                <w:p w14:paraId="1AA69AC3" w14:textId="7ECF35CB" w:rsidR="004F1BEE" w:rsidRPr="004F1BEE" w:rsidRDefault="004F1BEE" w:rsidP="00761E0A">
                  <w:pPr>
                    <w:spacing w:after="0"/>
                    <w:ind w:right="578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F1BE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PhD (summa cum laude),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Direct doctoral track, </w:t>
                  </w:r>
                  <w:r w:rsidRPr="004F1BE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School of Political Science, Government and International </w:t>
                  </w:r>
                  <w:r w:rsidR="00761E0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Affairs</w:t>
                  </w:r>
                  <w:r w:rsidRPr="004F1BE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 Tel Aviv University</w:t>
                  </w:r>
                </w:p>
                <w:p w14:paraId="168FAA3D" w14:textId="6F0D09B7" w:rsidR="004F1BEE" w:rsidRPr="000A4543" w:rsidRDefault="3AB81E2A" w:rsidP="3AB81E2A">
                  <w:pPr>
                    <w:spacing w:after="0"/>
                    <w:ind w:right="578"/>
                    <w:contextualSpacing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3AB81E2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Doctoral dissertation- </w:t>
                  </w:r>
                  <w:r w:rsidRPr="3AB81E2A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 xml:space="preserve">Applying a Spheres of Influence Framework for the Assessment of Determinants of State Feminist Policy </w:t>
                  </w:r>
                  <w:r w:rsidRPr="3AB81E2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(Supervisor- Dr. Udi Sommer)</w:t>
                  </w:r>
                </w:p>
              </w:tc>
            </w:tr>
            <w:tr w:rsidR="004F1BEE" w:rsidRPr="00AE35AA" w14:paraId="5BC51CB9" w14:textId="77777777" w:rsidTr="3AB81E2A">
              <w:trPr>
                <w:tblHeader/>
              </w:trPr>
              <w:tc>
                <w:tcPr>
                  <w:tcW w:w="1042" w:type="pct"/>
                </w:tcPr>
                <w:p w14:paraId="4EAE63FB" w14:textId="775F0599" w:rsidR="004F1BEE" w:rsidRPr="000A4543" w:rsidRDefault="004F1BEE" w:rsidP="004F1BE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2011 - 2014</w:t>
                  </w:r>
                </w:p>
              </w:tc>
              <w:tc>
                <w:tcPr>
                  <w:tcW w:w="3958" w:type="pct"/>
                </w:tcPr>
                <w:p w14:paraId="133E6569" w14:textId="611B934A" w:rsidR="004F1BEE" w:rsidRPr="000A4543" w:rsidRDefault="004F1BEE" w:rsidP="004F1BE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bidi="he-IL"/>
                    </w:rPr>
                  </w:pPr>
                  <w:r w:rsidRPr="004F1BE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BA (summa cum laude) double major in political science and communications, Tel Aviv University</w:t>
                  </w:r>
                </w:p>
              </w:tc>
            </w:tr>
          </w:tbl>
          <w:p w14:paraId="1AF53D43" w14:textId="79EE60DC" w:rsidR="00CF7A1C" w:rsidRPr="004F1BEE" w:rsidRDefault="00CF7A1C" w:rsidP="004F1BEE">
            <w:pPr>
              <w:spacing w:after="0"/>
              <w:ind w:right="57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FFF7BFA" w14:textId="4315B017" w:rsidR="00B311D2" w:rsidRPr="00294307" w:rsidRDefault="3AB81E2A" w:rsidP="006611DB">
      <w:pPr>
        <w:pStyle w:val="Heading1"/>
        <w:spacing w:before="0" w:line="240" w:lineRule="auto"/>
        <w:contextualSpacing/>
        <w:rPr>
          <w:rFonts w:ascii="Times New Roman" w:hAnsi="Times New Roman" w:cs="Times New Roman"/>
          <w:color w:val="auto"/>
          <w:lang w:bidi="he-IL"/>
        </w:rPr>
      </w:pPr>
      <w:r w:rsidRPr="3AB81E2A">
        <w:rPr>
          <w:rFonts w:ascii="Times New Roman" w:hAnsi="Times New Roman" w:cs="Times New Roman"/>
          <w:color w:val="auto"/>
          <w:lang w:bidi="he-IL"/>
        </w:rPr>
        <w:t>publications</w:t>
      </w:r>
    </w:p>
    <w:p w14:paraId="312281FC" w14:textId="77777777" w:rsidR="00AF6141" w:rsidRDefault="00AF6141" w:rsidP="006611DB">
      <w:pPr>
        <w:rPr>
          <w:rFonts w:ascii="Times New Roman" w:hAnsi="Times New Roman" w:cs="Times New Roman"/>
          <w:b/>
          <w:bCs/>
          <w:color w:val="auto"/>
        </w:rPr>
      </w:pPr>
    </w:p>
    <w:p w14:paraId="2062637E" w14:textId="67331A00" w:rsidR="00C234A8" w:rsidRDefault="004869AE" w:rsidP="00CF7A1C">
      <w:pPr>
        <w:spacing w:after="0"/>
        <w:ind w:right="57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Published </w:t>
      </w:r>
      <w:proofErr w:type="gramStart"/>
      <w:r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>papers</w:t>
      </w:r>
      <w:proofErr w:type="gramEnd"/>
    </w:p>
    <w:p w14:paraId="2E795B20" w14:textId="03DFD7BB" w:rsidR="00CF7A1C" w:rsidRPr="00CF7A1C" w:rsidRDefault="00CF7A1C" w:rsidP="00E719CB">
      <w:pPr>
        <w:ind w:right="578"/>
        <w:rPr>
          <w:rFonts w:ascii="Times New Roman" w:hAnsi="Times New Roman" w:cs="Times New Roman"/>
          <w:iCs/>
          <w:color w:val="000000" w:themeColor="text1"/>
        </w:rPr>
      </w:pPr>
      <w:r w:rsidRPr="00CF7A1C">
        <w:rPr>
          <w:rFonts w:ascii="Times New Roman" w:hAnsi="Times New Roman" w:cs="Times New Roman"/>
          <w:color w:val="auto"/>
        </w:rPr>
        <w:t xml:space="preserve">Listed journal ranks and impact factors are </w:t>
      </w:r>
      <w:r w:rsidR="00E719CB">
        <w:rPr>
          <w:rFonts w:ascii="Times New Roman" w:hAnsi="Times New Roman" w:cs="Times New Roman"/>
          <w:color w:val="auto"/>
        </w:rPr>
        <w:t>for</w:t>
      </w:r>
      <w:r w:rsidRPr="00CF7A1C">
        <w:rPr>
          <w:rFonts w:ascii="Times New Roman" w:hAnsi="Times New Roman" w:cs="Times New Roman"/>
          <w:color w:val="auto"/>
        </w:rPr>
        <w:t xml:space="preserve"> time of publication.</w:t>
      </w:r>
    </w:p>
    <w:p w14:paraId="6E9DC040" w14:textId="77777777" w:rsidR="0062326B" w:rsidRPr="000A4543" w:rsidRDefault="0062326B" w:rsidP="00CE4FA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6AEC6F9" w14:textId="59A790FB" w:rsidR="00AE0FE0" w:rsidRPr="00AE0FE0" w:rsidRDefault="00AE0FE0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Forman-</w:t>
      </w:r>
      <w:proofErr w:type="spellStart"/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Rabinovici</w:t>
      </w:r>
      <w:proofErr w:type="spellEnd"/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A., Mandel, H., &amp; Bauer, A. (2023). Legislating gender equality in academia: direct and indirect effects of state-mandated gender quota policies in European academia. </w:t>
      </w:r>
      <w:r w:rsidRPr="00AE0F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Studies in Higher Education</w:t>
      </w:r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1-17.</w:t>
      </w:r>
    </w:p>
    <w:p w14:paraId="7F94045C" w14:textId="422A2A8A" w:rsidR="00AE0FE0" w:rsidRPr="00AE0FE0" w:rsidRDefault="00AE0FE0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Forman-</w:t>
      </w:r>
      <w:proofErr w:type="spellStart"/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Rabinovici</w:t>
      </w:r>
      <w:proofErr w:type="spellEnd"/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&amp; </w:t>
      </w:r>
      <w:proofErr w:type="spellStart"/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Beeri</w:t>
      </w:r>
      <w:proofErr w:type="spellEnd"/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 (2023). Descriptive and Symbolic: The Connection Between Political Representation and Citizen Satisfaction with </w:t>
      </w:r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Municipal Public Services. </w:t>
      </w:r>
      <w:r w:rsidRPr="00AE0F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American Review of Public Administration</w:t>
      </w:r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02750740231187539.</w:t>
      </w:r>
    </w:p>
    <w:p w14:paraId="6E681FB6" w14:textId="77777777" w:rsidR="00AE0FE0" w:rsidRPr="00AE0FE0" w:rsidRDefault="00AE0FE0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Johnson, O. C., &amp; Forman </w:t>
      </w:r>
      <w:proofErr w:type="spellStart"/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Rabinovici</w:t>
      </w:r>
      <w:proofErr w:type="spellEnd"/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(2023). Political Equality, Gender, and Democratic Legitimation in Dobbs. </w:t>
      </w:r>
      <w:r w:rsidRPr="00AE0F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Harvard Journal of Law and Gender</w:t>
      </w:r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E0F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46</w:t>
      </w:r>
      <w:r w:rsidRPr="00AE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F1DEBDF" w14:textId="4A31AA89" w:rsidR="00354CBC" w:rsidRPr="00354CBC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>Forman-</w:t>
      </w:r>
      <w:proofErr w:type="spellStart"/>
      <w:r w:rsidRPr="3AB81E2A">
        <w:rPr>
          <w:rFonts w:ascii="Times New Roman" w:hAnsi="Times New Roman" w:cs="Times New Roman"/>
          <w:color w:val="auto"/>
          <w:sz w:val="24"/>
          <w:szCs w:val="24"/>
        </w:rPr>
        <w:t>Rabinovici</w:t>
      </w:r>
      <w:proofErr w:type="spellEnd"/>
      <w:r w:rsidRPr="3AB81E2A">
        <w:rPr>
          <w:rFonts w:ascii="Times New Roman" w:hAnsi="Times New Roman" w:cs="Times New Roman"/>
          <w:color w:val="auto"/>
          <w:sz w:val="24"/>
          <w:szCs w:val="24"/>
        </w:rPr>
        <w:t>, A., &amp; Mandel, H. (2022). The Prevalence and Implications of Gender Blindness in Quantitative Political Science Research. </w:t>
      </w:r>
      <w:r w:rsidRPr="3AB81E2A">
        <w:rPr>
          <w:rFonts w:ascii="Times New Roman" w:hAnsi="Times New Roman" w:cs="Times New Roman"/>
          <w:i/>
          <w:iCs/>
          <w:color w:val="auto"/>
          <w:sz w:val="24"/>
          <w:szCs w:val="24"/>
        </w:rPr>
        <w:t>Politics &amp; Gender,</w:t>
      </w:r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 1-25. </w:t>
      </w:r>
    </w:p>
    <w:p w14:paraId="67CFBC80" w14:textId="130193B7" w:rsidR="0021402F" w:rsidRPr="0021402F" w:rsidRDefault="3AB81E2A" w:rsidP="00AE0FE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>Forman-</w:t>
      </w:r>
      <w:proofErr w:type="spellStart"/>
      <w:r w:rsidRPr="3AB81E2A">
        <w:rPr>
          <w:rFonts w:ascii="Times New Roman" w:hAnsi="Times New Roman" w:cs="Times New Roman"/>
          <w:color w:val="auto"/>
          <w:sz w:val="24"/>
          <w:szCs w:val="24"/>
        </w:rPr>
        <w:t>Rabinovici</w:t>
      </w:r>
      <w:proofErr w:type="spellEnd"/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, A., &amp; Nir, L. (2021). Personalism or Party Platform? Gender Quotas and Women’s Representation Under Different Electoral System Orientations. </w:t>
      </w:r>
      <w:proofErr w:type="spellStart"/>
      <w:r w:rsidRPr="3AB81E2A">
        <w:rPr>
          <w:rFonts w:ascii="Times New Roman" w:hAnsi="Times New Roman" w:cs="Times New Roman"/>
          <w:i/>
          <w:iCs/>
          <w:color w:val="auto"/>
          <w:sz w:val="24"/>
          <w:szCs w:val="24"/>
        </w:rPr>
        <w:t>PloS</w:t>
      </w:r>
      <w:proofErr w:type="spellEnd"/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3AB81E2A">
        <w:rPr>
          <w:rFonts w:ascii="Times New Roman" w:hAnsi="Times New Roman" w:cs="Times New Roman"/>
          <w:i/>
          <w:iCs/>
          <w:color w:val="auto"/>
          <w:sz w:val="24"/>
          <w:szCs w:val="24"/>
        </w:rPr>
        <w:t>One</w:t>
      </w:r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, 16(9), e0257665. </w:t>
      </w:r>
    </w:p>
    <w:p w14:paraId="21E550B4" w14:textId="3FFB2AA3" w:rsidR="004975FB" w:rsidRPr="004975FB" w:rsidRDefault="3AB81E2A" w:rsidP="00AE0FE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>Forman-</w:t>
      </w:r>
      <w:proofErr w:type="spellStart"/>
      <w:r w:rsidRPr="3AB81E2A">
        <w:rPr>
          <w:rFonts w:ascii="Times New Roman" w:hAnsi="Times New Roman" w:cs="Times New Roman"/>
          <w:color w:val="auto"/>
          <w:sz w:val="24"/>
          <w:szCs w:val="24"/>
        </w:rPr>
        <w:t>Rabinovici</w:t>
      </w:r>
      <w:proofErr w:type="spellEnd"/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, A. (2021). Gender Mainstreaming as a Universal Tool for Constitution Writing: The Case of Iraq. </w:t>
      </w:r>
      <w:r w:rsidRPr="3AB81E2A">
        <w:rPr>
          <w:rFonts w:ascii="Times New Roman" w:hAnsi="Times New Roman" w:cs="Times New Roman"/>
          <w:i/>
          <w:iCs/>
          <w:color w:val="auto"/>
          <w:sz w:val="24"/>
          <w:szCs w:val="24"/>
        </w:rPr>
        <w:t>Social Politics: International Studies in Gender, State &amp; Society</w:t>
      </w:r>
      <w:r w:rsidRPr="3AB81E2A">
        <w:rPr>
          <w:rFonts w:ascii="Times New Roman" w:hAnsi="Times New Roman" w:cs="Times New Roman"/>
          <w:color w:val="auto"/>
          <w:sz w:val="24"/>
          <w:szCs w:val="24"/>
        </w:rPr>
        <w:t>, 28(4), 1073-1094.</w:t>
      </w:r>
    </w:p>
    <w:p w14:paraId="2D42FC0B" w14:textId="604EA237" w:rsidR="00021A82" w:rsidRPr="000A4543" w:rsidRDefault="3AB81E2A" w:rsidP="00AE0FE0">
      <w:pPr>
        <w:pStyle w:val="ListParagraph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>Sommer, U., &amp; Forman-</w:t>
      </w:r>
      <w:proofErr w:type="spellStart"/>
      <w:r w:rsidRPr="3AB81E2A">
        <w:rPr>
          <w:rFonts w:ascii="Times New Roman" w:hAnsi="Times New Roman" w:cs="Times New Roman"/>
          <w:color w:val="auto"/>
          <w:sz w:val="24"/>
          <w:szCs w:val="24"/>
        </w:rPr>
        <w:t>Rabinovici</w:t>
      </w:r>
      <w:proofErr w:type="spellEnd"/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, A. (2020). The Politicization of Women’s Health and Wellbeing. </w:t>
      </w:r>
      <w:r w:rsidRPr="3AB81E2A">
        <w:rPr>
          <w:rFonts w:ascii="Times New Roman" w:hAnsi="Times New Roman" w:cs="Times New Roman"/>
          <w:i/>
          <w:iCs/>
          <w:color w:val="auto"/>
          <w:sz w:val="24"/>
          <w:szCs w:val="24"/>
        </w:rPr>
        <w:t>Sustainability</w:t>
      </w:r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, 12(9), 3593. </w:t>
      </w:r>
    </w:p>
    <w:p w14:paraId="592C6881" w14:textId="6C86B959" w:rsidR="002E79BE" w:rsidRPr="000A4543" w:rsidRDefault="00316A64" w:rsidP="00AE0FE0">
      <w:pPr>
        <w:pStyle w:val="ListParagraph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0A45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Forman-</w:t>
      </w:r>
      <w:proofErr w:type="spellStart"/>
      <w:r w:rsidRPr="000A45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Rabinovici</w:t>
      </w:r>
      <w:proofErr w:type="spellEnd"/>
      <w:r w:rsidRPr="000A45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A., &amp; Sommer, U. (2019). Can the Descriptive-Substantive Link Survive Beyond Democracy? The Policy Impact of Women Representatives. </w:t>
      </w:r>
      <w:r w:rsidRPr="3AB81E2A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Democratization</w:t>
      </w:r>
      <w:r w:rsidRPr="000A45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26(8), 1513-1533. </w:t>
      </w:r>
    </w:p>
    <w:p w14:paraId="74332DD3" w14:textId="24B23511" w:rsidR="00C234A8" w:rsidRPr="000A4543" w:rsidRDefault="00C234A8" w:rsidP="00AE0FE0">
      <w:pPr>
        <w:pStyle w:val="ListParagraph"/>
        <w:numPr>
          <w:ilvl w:val="0"/>
          <w:numId w:val="18"/>
        </w:numPr>
        <w:spacing w:after="0"/>
        <w:ind w:left="714" w:right="0" w:hanging="357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he-IL"/>
        </w:rPr>
      </w:pP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Forman‐</w:t>
      </w:r>
      <w:proofErr w:type="spellStart"/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Rabinovici</w:t>
      </w:r>
      <w:proofErr w:type="spellEnd"/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, A., &amp; Sommer, U. (2018). Reproductive Health Policy‐Makers: Comparing the Influences of International and Domestic Institutions on Abortion Policy. </w:t>
      </w:r>
      <w:r w:rsidRPr="3AB81E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eastAsia="en-US" w:bidi="he-IL"/>
        </w:rPr>
        <w:t>Public Administration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, </w:t>
      </w:r>
      <w:r w:rsidRPr="3AB81E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eastAsia="en-US" w:bidi="he-IL"/>
        </w:rPr>
        <w:t>96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(1), 185-199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rtl/>
          <w:lang w:eastAsia="en-US" w:bidi="he-IL"/>
        </w:rPr>
        <w:t>‏</w:t>
      </w:r>
      <w:r w:rsidR="00AE0FE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.</w:t>
      </w:r>
    </w:p>
    <w:p w14:paraId="1A3E52BD" w14:textId="29F51AEF" w:rsidR="00CF7A1C" w:rsidRPr="00AE0FE0" w:rsidRDefault="3AB81E2A" w:rsidP="00DF6393">
      <w:pPr>
        <w:pStyle w:val="ListParagraph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E0FE0">
        <w:rPr>
          <w:rFonts w:ascii="Times New Roman" w:hAnsi="Times New Roman" w:cs="Times New Roman"/>
          <w:color w:val="auto"/>
          <w:sz w:val="24"/>
          <w:szCs w:val="24"/>
        </w:rPr>
        <w:t>Forman-</w:t>
      </w:r>
      <w:proofErr w:type="spellStart"/>
      <w:r w:rsidRPr="00AE0FE0">
        <w:rPr>
          <w:rFonts w:ascii="Times New Roman" w:hAnsi="Times New Roman" w:cs="Times New Roman"/>
          <w:color w:val="auto"/>
          <w:sz w:val="24"/>
          <w:szCs w:val="24"/>
        </w:rPr>
        <w:t>Rabinovici</w:t>
      </w:r>
      <w:proofErr w:type="spellEnd"/>
      <w:r w:rsidRPr="00AE0FE0">
        <w:rPr>
          <w:rFonts w:ascii="Times New Roman" w:hAnsi="Times New Roman" w:cs="Times New Roman"/>
          <w:color w:val="auto"/>
          <w:sz w:val="24"/>
          <w:szCs w:val="24"/>
        </w:rPr>
        <w:t xml:space="preserve">, A., and Sommer, U. (2018). An Impediment to Gender Equality?: Religion's Influence on Development and Reproductive Policy. </w:t>
      </w:r>
      <w:r w:rsidRPr="00AE0FE0">
        <w:rPr>
          <w:rFonts w:ascii="Times New Roman" w:hAnsi="Times New Roman" w:cs="Times New Roman"/>
          <w:i/>
          <w:iCs/>
          <w:color w:val="auto"/>
          <w:sz w:val="24"/>
          <w:szCs w:val="24"/>
        </w:rPr>
        <w:t>World Development</w:t>
      </w:r>
      <w:r w:rsidRPr="00AE0FE0">
        <w:rPr>
          <w:rFonts w:ascii="Times New Roman" w:hAnsi="Times New Roman" w:cs="Times New Roman"/>
          <w:color w:val="auto"/>
          <w:sz w:val="24"/>
          <w:szCs w:val="24"/>
        </w:rPr>
        <w:t>, 105, 48-58</w:t>
      </w:r>
      <w:r w:rsidR="00AE0F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45821FB" w14:textId="593325CF" w:rsidR="009A1D67" w:rsidRPr="000A4543" w:rsidRDefault="009A1D67" w:rsidP="006611DB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A454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Books</w:t>
      </w:r>
    </w:p>
    <w:p w14:paraId="341C5EBE" w14:textId="73787A11" w:rsidR="009A1D67" w:rsidRPr="000A4543" w:rsidRDefault="009A1D67" w:rsidP="006611D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A4543">
        <w:rPr>
          <w:rFonts w:ascii="Times New Roman" w:hAnsi="Times New Roman" w:cs="Times New Roman"/>
          <w:color w:val="auto"/>
          <w:sz w:val="24"/>
          <w:szCs w:val="24"/>
        </w:rPr>
        <w:t>Sommer, U. &amp; Forman-</w:t>
      </w:r>
      <w:proofErr w:type="spellStart"/>
      <w:r w:rsidRPr="000A4543">
        <w:rPr>
          <w:rFonts w:ascii="Times New Roman" w:hAnsi="Times New Roman" w:cs="Times New Roman"/>
          <w:color w:val="auto"/>
          <w:sz w:val="24"/>
          <w:szCs w:val="24"/>
        </w:rPr>
        <w:t>Rabinovici</w:t>
      </w:r>
      <w:proofErr w:type="spellEnd"/>
      <w:r w:rsidRPr="000A4543">
        <w:rPr>
          <w:rFonts w:ascii="Times New Roman" w:hAnsi="Times New Roman" w:cs="Times New Roman"/>
          <w:color w:val="auto"/>
          <w:sz w:val="24"/>
          <w:szCs w:val="24"/>
        </w:rPr>
        <w:t xml:space="preserve">, A. (2019). </w:t>
      </w:r>
      <w:r w:rsidRPr="000A4543">
        <w:rPr>
          <w:rFonts w:ascii="Times New Roman" w:hAnsi="Times New Roman" w:cs="Times New Roman"/>
          <w:i/>
          <w:iCs/>
          <w:color w:val="auto"/>
          <w:sz w:val="24"/>
          <w:szCs w:val="24"/>
        </w:rPr>
        <w:t>Producing Reproductive Rights: Determining Abortion Policy Worldwide</w:t>
      </w:r>
      <w:r w:rsidRPr="000A4543">
        <w:rPr>
          <w:rFonts w:ascii="Times New Roman" w:hAnsi="Times New Roman" w:cs="Times New Roman"/>
          <w:color w:val="auto"/>
          <w:sz w:val="24"/>
          <w:szCs w:val="24"/>
        </w:rPr>
        <w:t>. Cambridge University Press.</w:t>
      </w:r>
    </w:p>
    <w:p w14:paraId="0445F626" w14:textId="3A740680" w:rsidR="00CF7A1C" w:rsidRDefault="00CF7A1C" w:rsidP="3AB81E2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7B38F710" w14:textId="6EE5E318" w:rsidR="0062326B" w:rsidRPr="000A4543" w:rsidRDefault="0062326B" w:rsidP="0062326B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>Encyclopedia entries</w:t>
      </w:r>
    </w:p>
    <w:p w14:paraId="5225BA57" w14:textId="77777777" w:rsidR="0062326B" w:rsidRPr="000A4543" w:rsidRDefault="0062326B" w:rsidP="0062326B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910DEA7" w14:textId="79F6261D" w:rsidR="00CF7A1C" w:rsidRDefault="0062326B" w:rsidP="00A113C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2803">
        <w:rPr>
          <w:rFonts w:ascii="Times New Roman" w:hAnsi="Times New Roman" w:cs="Times New Roman"/>
          <w:color w:val="auto"/>
          <w:sz w:val="24"/>
          <w:szCs w:val="24"/>
        </w:rPr>
        <w:t>Forman-</w:t>
      </w:r>
      <w:proofErr w:type="spellStart"/>
      <w:r w:rsidRPr="00412803">
        <w:rPr>
          <w:rFonts w:ascii="Times New Roman" w:hAnsi="Times New Roman" w:cs="Times New Roman"/>
          <w:color w:val="auto"/>
          <w:sz w:val="24"/>
          <w:szCs w:val="24"/>
        </w:rPr>
        <w:t>Rabinovici</w:t>
      </w:r>
      <w:proofErr w:type="spellEnd"/>
      <w:r w:rsidRPr="00412803">
        <w:rPr>
          <w:rFonts w:ascii="Times New Roman" w:hAnsi="Times New Roman" w:cs="Times New Roman"/>
          <w:color w:val="auto"/>
          <w:sz w:val="24"/>
          <w:szCs w:val="24"/>
        </w:rPr>
        <w:t xml:space="preserve">, A. and Sommer, U. </w:t>
      </w:r>
      <w:r w:rsidR="00412803" w:rsidRPr="00412803">
        <w:rPr>
          <w:rFonts w:ascii="Times New Roman" w:hAnsi="Times New Roman" w:cs="Times New Roman"/>
          <w:color w:val="auto"/>
          <w:sz w:val="24"/>
          <w:szCs w:val="24"/>
        </w:rPr>
        <w:t xml:space="preserve">(2021). </w:t>
      </w:r>
      <w:r w:rsidRPr="00412803">
        <w:rPr>
          <w:rFonts w:ascii="Times New Roman" w:hAnsi="Times New Roman" w:cs="Times New Roman"/>
          <w:color w:val="auto"/>
          <w:sz w:val="24"/>
          <w:szCs w:val="24"/>
        </w:rPr>
        <w:t>Comparat</w:t>
      </w:r>
      <w:r w:rsidR="00A113C3">
        <w:rPr>
          <w:rFonts w:ascii="Times New Roman" w:hAnsi="Times New Roman" w:cs="Times New Roman"/>
          <w:color w:val="auto"/>
          <w:sz w:val="24"/>
          <w:szCs w:val="24"/>
        </w:rPr>
        <w:t>ive Abortion Law and Politics.</w:t>
      </w:r>
      <w:r w:rsidRPr="00412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12803">
        <w:rPr>
          <w:rFonts w:ascii="Times New Roman" w:hAnsi="Times New Roman" w:cs="Times New Roman"/>
          <w:i/>
          <w:iCs/>
          <w:color w:val="auto"/>
          <w:sz w:val="24"/>
          <w:szCs w:val="24"/>
        </w:rPr>
        <w:t>Oxford Research Encyclopedia of Politics</w:t>
      </w:r>
      <w:r w:rsidR="004128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2D0F399" w14:textId="77777777" w:rsidR="00412803" w:rsidRDefault="00412803" w:rsidP="006611DB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86F442F" w14:textId="4764D876" w:rsidR="00AF6141" w:rsidRPr="000A4543" w:rsidRDefault="009A1D67" w:rsidP="006611DB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560794"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>riginal</w:t>
      </w:r>
      <w:r w:rsidR="0026559D"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</w:t>
      </w:r>
      <w:r w:rsidR="00560794"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>ata</w:t>
      </w:r>
      <w:r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indexes</w:t>
      </w:r>
    </w:p>
    <w:p w14:paraId="0E4F5984" w14:textId="77777777" w:rsidR="00AF6141" w:rsidRPr="000A4543" w:rsidRDefault="00AF6141" w:rsidP="006611DB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D471870" w14:textId="15AB5ACD" w:rsidR="00560794" w:rsidRPr="000A4543" w:rsidRDefault="00560794" w:rsidP="0041280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A4543">
        <w:rPr>
          <w:rFonts w:ascii="Times New Roman" w:hAnsi="Times New Roman" w:cs="Times New Roman"/>
          <w:color w:val="auto"/>
          <w:sz w:val="24"/>
          <w:szCs w:val="24"/>
        </w:rPr>
        <w:t>Forman-</w:t>
      </w:r>
      <w:proofErr w:type="spellStart"/>
      <w:r w:rsidRPr="000A4543">
        <w:rPr>
          <w:rFonts w:ascii="Times New Roman" w:hAnsi="Times New Roman" w:cs="Times New Roman"/>
          <w:color w:val="auto"/>
          <w:sz w:val="24"/>
          <w:szCs w:val="24"/>
        </w:rPr>
        <w:t>Rabinovici</w:t>
      </w:r>
      <w:proofErr w:type="spellEnd"/>
      <w:r w:rsidRPr="000A4543">
        <w:rPr>
          <w:rFonts w:ascii="Times New Roman" w:hAnsi="Times New Roman" w:cs="Times New Roman"/>
          <w:color w:val="auto"/>
          <w:sz w:val="24"/>
          <w:szCs w:val="24"/>
        </w:rPr>
        <w:t xml:space="preserve">, A., </w:t>
      </w:r>
      <w:r w:rsidR="00AF6141" w:rsidRPr="000A4543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Pr="000A4543">
        <w:rPr>
          <w:rFonts w:ascii="Times New Roman" w:hAnsi="Times New Roman" w:cs="Times New Roman"/>
          <w:color w:val="auto"/>
          <w:sz w:val="24"/>
          <w:szCs w:val="24"/>
        </w:rPr>
        <w:t xml:space="preserve"> Sommer, U. </w:t>
      </w:r>
      <w:r w:rsidR="00412803">
        <w:rPr>
          <w:rFonts w:ascii="Times New Roman" w:hAnsi="Times New Roman" w:cs="Times New Roman"/>
          <w:color w:val="auto"/>
          <w:sz w:val="24"/>
          <w:szCs w:val="24"/>
        </w:rPr>
        <w:t xml:space="preserve">(2018). </w:t>
      </w:r>
      <w:r w:rsidRPr="000A4543">
        <w:rPr>
          <w:rFonts w:ascii="Times New Roman" w:hAnsi="Times New Roman" w:cs="Times New Roman"/>
          <w:color w:val="auto"/>
          <w:sz w:val="24"/>
          <w:szCs w:val="24"/>
        </w:rPr>
        <w:t xml:space="preserve">The Comparative Abortion Index Project. Published in the </w:t>
      </w:r>
      <w:r w:rsidRPr="000A4543">
        <w:rPr>
          <w:rFonts w:ascii="Times New Roman" w:hAnsi="Times New Roman" w:cs="Times New Roman"/>
          <w:i/>
          <w:iCs/>
          <w:color w:val="auto"/>
          <w:sz w:val="24"/>
          <w:szCs w:val="24"/>
        </w:rPr>
        <w:t>Quality of Government Database</w:t>
      </w:r>
      <w:r w:rsidRPr="000A4543">
        <w:rPr>
          <w:rFonts w:ascii="Times New Roman" w:hAnsi="Times New Roman" w:cs="Times New Roman"/>
          <w:color w:val="auto"/>
          <w:sz w:val="24"/>
          <w:szCs w:val="24"/>
        </w:rPr>
        <w:t>, University of Gothenburg.</w:t>
      </w:r>
      <w:r w:rsidR="00412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="00412803" w:rsidRPr="000C500F">
          <w:rPr>
            <w:rStyle w:val="Hyperlink"/>
            <w:rFonts w:ascii="Times New Roman" w:hAnsi="Times New Roman" w:cs="Times New Roman"/>
            <w:sz w:val="24"/>
            <w:szCs w:val="24"/>
          </w:rPr>
          <w:t>https://www.gu.se/en/quality-government</w:t>
        </w:r>
      </w:hyperlink>
      <w:r w:rsidR="0041280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191323B" w14:textId="03782795" w:rsidR="0026559D" w:rsidRPr="000A4543" w:rsidRDefault="0026559D" w:rsidP="006611D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4FDCA9A4" w14:textId="66E6AC2E" w:rsidR="002E7C1F" w:rsidRDefault="002E7C1F" w:rsidP="3AB81E2A">
      <w:p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  <w:lang w:bidi="he-IL"/>
        </w:rPr>
      </w:pPr>
    </w:p>
    <w:p w14:paraId="198C05C9" w14:textId="35A9D853" w:rsidR="00021A82" w:rsidRPr="00294307" w:rsidRDefault="00021A82" w:rsidP="00021A82">
      <w:pPr>
        <w:pStyle w:val="Heading1"/>
        <w:spacing w:before="0" w:line="240" w:lineRule="auto"/>
        <w:contextualSpacing/>
        <w:rPr>
          <w:rFonts w:ascii="Times New Roman" w:hAnsi="Times New Roman" w:cs="Times New Roman"/>
          <w:color w:val="auto"/>
          <w:lang w:bidi="he-IL"/>
        </w:rPr>
      </w:pPr>
      <w:r>
        <w:rPr>
          <w:rFonts w:ascii="Times New Roman" w:hAnsi="Times New Roman" w:cs="Times New Roman"/>
          <w:color w:val="auto"/>
          <w:lang w:bidi="he-IL"/>
        </w:rPr>
        <w:t>Conference talks and invited lectures</w:t>
      </w:r>
    </w:p>
    <w:p w14:paraId="47924B8A" w14:textId="77777777" w:rsidR="00021A82" w:rsidRDefault="00021A82" w:rsidP="006611DB">
      <w:pPr>
        <w:spacing w:after="0"/>
        <w:ind w:right="0"/>
        <w:rPr>
          <w:rFonts w:ascii="Times New Roman" w:hAnsi="Times New Roman" w:cs="Times New Roman"/>
          <w:b/>
          <w:bCs/>
          <w:color w:val="auto"/>
        </w:rPr>
      </w:pPr>
    </w:p>
    <w:p w14:paraId="6C17FA49" w14:textId="3C2737BE" w:rsidR="00AF6141" w:rsidRPr="000A4543" w:rsidRDefault="00AF6141" w:rsidP="006611DB">
      <w:pPr>
        <w:spacing w:after="0"/>
        <w:ind w:righ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>Conference papers</w:t>
      </w:r>
      <w:r w:rsidR="00742622" w:rsidRPr="000A45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and academic lectures</w:t>
      </w:r>
    </w:p>
    <w:p w14:paraId="0AA682A1" w14:textId="77777777" w:rsidR="00CE4FA4" w:rsidRPr="00AE0FE0" w:rsidRDefault="00CE4FA4" w:rsidP="00CE4FA4">
      <w:p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</w:p>
    <w:p w14:paraId="209C4BC9" w14:textId="2374DC53" w:rsidR="00AE0FE0" w:rsidRPr="00AE0FE0" w:rsidRDefault="00AE0FE0" w:rsidP="00AE0FE0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AE0FE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2023 – Invited speaker at the “Celebrating Excellence in Research” Lecture Series – The Gershon H. Gordon Faculty of Social Sciences, Tel Aviv University (Tel Aviv)</w:t>
      </w:r>
    </w:p>
    <w:p w14:paraId="6538878E" w14:textId="21CF166E" w:rsidR="00AE0FE0" w:rsidRPr="00AE0FE0" w:rsidRDefault="00AE0FE0" w:rsidP="00AE0FE0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AE0FE0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2023 – Invited guest speaker, campus-wide lecture, Occidental College (Los Angeles)</w:t>
      </w:r>
    </w:p>
    <w:p w14:paraId="1D34CD3C" w14:textId="0A61CE6B" w:rsidR="00BE6869" w:rsidRDefault="00BE6869" w:rsidP="008A3B92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lastRenderedPageBreak/>
        <w:t xml:space="preserve">2022 – Invited guest speaker at the Van Leer Jerusalem Institute,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Gender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and Democracy research group (virtual)</w:t>
      </w:r>
    </w:p>
    <w:p w14:paraId="42163137" w14:textId="0FA08C58" w:rsidR="008A3B92" w:rsidRDefault="008A3B92" w:rsidP="008A3B92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2022 – Panel presenter and the 79th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Annual Midwest Political Science Association Conference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(virtual)</w:t>
      </w:r>
    </w:p>
    <w:p w14:paraId="3FD7FF2B" w14:textId="25323F1B" w:rsidR="00291B2B" w:rsidRPr="00291B2B" w:rsidRDefault="00291B2B" w:rsidP="00291B2B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2021 - </w:t>
      </w: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Invited guest speaker at faculty seminar- Department of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Political Science</w:t>
      </w: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Hebrew</w:t>
      </w:r>
      <w:r w:rsidR="00F7197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University</w:t>
      </w:r>
    </w:p>
    <w:p w14:paraId="703649B7" w14:textId="3CACBE33" w:rsidR="00004686" w:rsidRPr="00004686" w:rsidRDefault="00004686" w:rsidP="006611DB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2021 – Panel presenter and panel chair at the</w:t>
      </w:r>
      <w:r w:rsid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11</w:t>
      </w:r>
      <w:r w:rsidR="008A3B92" w:rsidRP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  <w:lang w:eastAsia="en-US" w:bidi="he-IL"/>
        </w:rPr>
        <w:t>th</w:t>
      </w: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Annual European Political Science Association Conference (virtual)</w:t>
      </w:r>
    </w:p>
    <w:p w14:paraId="43B063BE" w14:textId="544FA669" w:rsidR="00004686" w:rsidRPr="00004686" w:rsidRDefault="00004686" w:rsidP="006611DB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2021 - Panel presenter at the </w:t>
      </w:r>
      <w:r w:rsid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92</w:t>
      </w:r>
      <w:r w:rsidR="008A3B92" w:rsidRP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  <w:lang w:eastAsia="en-US" w:bidi="he-IL"/>
        </w:rPr>
        <w:t>nd</w:t>
      </w:r>
      <w:r w:rsid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</w:t>
      </w:r>
      <w:r w:rsidRPr="00004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Annual Meeting of the Southern Political Science Association (virtual)</w:t>
      </w:r>
    </w:p>
    <w:p w14:paraId="1F035D05" w14:textId="32A37446" w:rsidR="008023A6" w:rsidRPr="00004686" w:rsidRDefault="008023A6" w:rsidP="006611DB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2020 - Invited guest speaker at faculty seminar- Lauder School of Government, Diplomacy and Strategy, IDC Herzliya.</w:t>
      </w:r>
    </w:p>
    <w:p w14:paraId="66BE9C9F" w14:textId="02806F2E" w:rsidR="00021A82" w:rsidRPr="00004686" w:rsidRDefault="00742622" w:rsidP="00021A82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2020</w:t>
      </w:r>
      <w:r w:rsidR="008023A6"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</w:t>
      </w: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- Invited guest speaker at faculty seminar- Department of Public Policy and A</w:t>
      </w:r>
      <w:r w:rsidR="00F7197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dministration, Haifa University</w:t>
      </w:r>
    </w:p>
    <w:p w14:paraId="1B60ACEC" w14:textId="1A83E4EC" w:rsidR="00AF6141" w:rsidRPr="00004686" w:rsidRDefault="00AF6141" w:rsidP="008A3B92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2019</w:t>
      </w:r>
      <w:r w:rsidR="009E1665"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</w:t>
      </w:r>
      <w:r w:rsidR="00004686"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–</w:t>
      </w:r>
      <w:r w:rsid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90</w:t>
      </w:r>
      <w:r w:rsidR="008A3B92" w:rsidRP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  <w:lang w:eastAsia="en-US" w:bidi="he-IL"/>
        </w:rPr>
        <w:t>th</w:t>
      </w:r>
      <w:r w:rsid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</w:t>
      </w:r>
      <w:r w:rsidR="008A3B92"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Annual </w:t>
      </w:r>
      <w:r w:rsid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</w:t>
      </w:r>
      <w:r w:rsidRP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Southern Political Science Association Conference (co-author presented)</w:t>
      </w:r>
    </w:p>
    <w:p w14:paraId="4E9ED4AF" w14:textId="2F8A792B" w:rsidR="00AF6141" w:rsidRPr="000A4543" w:rsidRDefault="00AF6141" w:rsidP="008A3B92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2017</w:t>
      </w:r>
      <w:r w:rsidR="009E1665"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- </w:t>
      </w:r>
      <w:r w:rsid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Panel presenter at the </w:t>
      </w:r>
      <w:r w:rsid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58</w:t>
      </w:r>
      <w:r w:rsidR="008A3B92" w:rsidRP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  <w:lang w:eastAsia="en-US" w:bidi="he-IL"/>
        </w:rPr>
        <w:t>th</w:t>
      </w:r>
      <w:r w:rsid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Annual 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International Studies Association Convention (Baltimore)</w:t>
      </w:r>
    </w:p>
    <w:p w14:paraId="734FD319" w14:textId="169790FF" w:rsidR="00AF6141" w:rsidRPr="000A4543" w:rsidRDefault="00AF6141" w:rsidP="006611DB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2016</w:t>
      </w:r>
      <w:r w:rsidR="009E1665"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- </w:t>
      </w:r>
      <w:r w:rsidR="0000468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Panel presenter at the 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12</w:t>
      </w:r>
      <w:r w:rsidRP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  <w:lang w:eastAsia="en-US" w:bidi="he-IL"/>
        </w:rPr>
        <w:t>th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Annual Graduate Conference in Political Science, International </w:t>
      </w:r>
      <w:proofErr w:type="gramStart"/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Relations</w:t>
      </w:r>
      <w:proofErr w:type="gramEnd"/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and Public Policy in Memory of Yitzhak Rabin (Jerusalem)</w:t>
      </w:r>
    </w:p>
    <w:p w14:paraId="5F9D5DC7" w14:textId="052A1D89" w:rsidR="00AF6141" w:rsidRPr="000A4543" w:rsidRDefault="00AF6141" w:rsidP="006611DB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2016</w:t>
      </w:r>
      <w:r w:rsidR="009E1665"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- 74</w:t>
      </w:r>
      <w:r w:rsidRPr="008A3B9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  <w:lang w:eastAsia="en-US" w:bidi="he-IL"/>
        </w:rPr>
        <w:t>th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 xml:space="preserve"> Annual Midwest Political Science Association Conference (co-author presented)</w:t>
      </w:r>
    </w:p>
    <w:p w14:paraId="3DBA6424" w14:textId="04636EA7" w:rsidR="00CF7A1C" w:rsidRDefault="00CF7A1C" w:rsidP="3AB81E2A">
      <w:p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</w:pPr>
    </w:p>
    <w:p w14:paraId="079EB37A" w14:textId="4188F20B" w:rsidR="00CE4FA4" w:rsidRPr="000A4543" w:rsidRDefault="00CE4FA4" w:rsidP="00CE4FA4">
      <w:pPr>
        <w:spacing w:after="0"/>
        <w:ind w:righ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eastAsia="en-US" w:bidi="he-IL"/>
        </w:rPr>
      </w:pPr>
      <w:r w:rsidRPr="000A45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eastAsia="en-US" w:bidi="he-IL"/>
        </w:rPr>
        <w:t>Lectures at professional workshops</w:t>
      </w:r>
    </w:p>
    <w:p w14:paraId="3DBBC65D" w14:textId="2685430D" w:rsidR="00AF6141" w:rsidRPr="000A4543" w:rsidRDefault="00AF6141" w:rsidP="006611D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BA047B4" w14:textId="05095AED" w:rsidR="00D478A2" w:rsidRDefault="3AB81E2A" w:rsidP="3AB81E2A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>2021 – Israeli-European R&amp;I Directorate's Horizon Europe Gender Equality Plan Info Day. Lecture topic: Introducing the EIGE GEAR Tool for writing GEPs.</w:t>
      </w:r>
    </w:p>
    <w:p w14:paraId="616A1121" w14:textId="102B8986" w:rsidR="00CE4FA4" w:rsidRPr="000A4543" w:rsidRDefault="00CE4FA4" w:rsidP="00CE4FA4">
      <w:pPr>
        <w:pStyle w:val="ListParagraph"/>
        <w:numPr>
          <w:ilvl w:val="0"/>
          <w:numId w:val="18"/>
        </w:numPr>
        <w:spacing w:after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0A4543">
        <w:rPr>
          <w:rFonts w:ascii="Times New Roman" w:hAnsi="Times New Roman" w:cs="Times New Roman"/>
          <w:color w:val="auto"/>
          <w:sz w:val="24"/>
          <w:szCs w:val="24"/>
        </w:rPr>
        <w:t xml:space="preserve">2019 - </w:t>
      </w:r>
      <w:r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European Commission's Standing Working Group on Gender in Research and Innovation within the European Research Area</w:t>
      </w:r>
      <w:r w:rsidR="006E2322" w:rsidRPr="000A454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en-US" w:bidi="he-IL"/>
        </w:rPr>
        <w:t>. Lecture topic: The gender pay gap in Israeli academia.</w:t>
      </w:r>
    </w:p>
    <w:p w14:paraId="3C0CBC29" w14:textId="343127C8" w:rsidR="000A4543" w:rsidRDefault="000A4543" w:rsidP="3AB81E2A">
      <w:pPr>
        <w:pStyle w:val="Heading1"/>
        <w:spacing w:before="0" w:line="240" w:lineRule="auto"/>
        <w:contextualSpacing/>
        <w:rPr>
          <w:rFonts w:ascii="Calibri" w:hAnsi="Calibri" w:cs="Gisha"/>
          <w:color w:val="auto"/>
          <w:szCs w:val="26"/>
          <w:lang w:bidi="he-IL"/>
        </w:rPr>
      </w:pPr>
    </w:p>
    <w:p w14:paraId="6EB982F7" w14:textId="3970EBA4" w:rsidR="00021A82" w:rsidRPr="00294307" w:rsidRDefault="00021A82" w:rsidP="00021A82">
      <w:pPr>
        <w:pStyle w:val="Heading1"/>
        <w:spacing w:before="0" w:line="240" w:lineRule="auto"/>
        <w:contextualSpacing/>
        <w:rPr>
          <w:rFonts w:ascii="Times New Roman" w:hAnsi="Times New Roman" w:cs="Times New Roman"/>
          <w:color w:val="auto"/>
          <w:lang w:bidi="he-IL"/>
        </w:rPr>
      </w:pPr>
      <w:r>
        <w:rPr>
          <w:rFonts w:ascii="Times New Roman" w:hAnsi="Times New Roman" w:cs="Times New Roman"/>
          <w:color w:val="auto"/>
          <w:lang w:bidi="he-IL"/>
        </w:rPr>
        <w:t>Grants</w:t>
      </w:r>
    </w:p>
    <w:p w14:paraId="06334539" w14:textId="77777777" w:rsidR="00021A82" w:rsidRPr="00021A82" w:rsidRDefault="00021A82" w:rsidP="00021A82">
      <w:pPr>
        <w:spacing w:after="0"/>
        <w:ind w:right="0"/>
        <w:rPr>
          <w:rFonts w:ascii="Times New Roman" w:hAnsi="Times New Roman" w:cs="Times New Roman"/>
          <w:color w:val="auto"/>
        </w:rPr>
      </w:pPr>
    </w:p>
    <w:p w14:paraId="500986B7" w14:textId="5FFC6DD4" w:rsidR="008E35A8" w:rsidRPr="000A4543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>Richard and Rhoda Goldman Junior Fellowship Grant, 2017 ($5,000)</w:t>
      </w:r>
    </w:p>
    <w:p w14:paraId="4C27E3BA" w14:textId="15249C4D" w:rsidR="008E35A8" w:rsidRPr="000A4543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>International Studies Association Travel Grant, 2017 ($500)</w:t>
      </w:r>
    </w:p>
    <w:p w14:paraId="6FF9F3C0" w14:textId="36EEF2BD" w:rsidR="00021A82" w:rsidRPr="000A4543" w:rsidRDefault="3AB81E2A" w:rsidP="00B2061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Mirella </w:t>
      </w:r>
      <w:proofErr w:type="spellStart"/>
      <w:r w:rsidRPr="3AB81E2A">
        <w:rPr>
          <w:rFonts w:ascii="Times New Roman" w:hAnsi="Times New Roman" w:cs="Times New Roman"/>
          <w:color w:val="auto"/>
          <w:sz w:val="24"/>
          <w:szCs w:val="24"/>
        </w:rPr>
        <w:t>Haggiag</w:t>
      </w:r>
      <w:proofErr w:type="spellEnd"/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 Research Grant, 2016 </w:t>
      </w:r>
      <w:r w:rsidRPr="3AB81E2A">
        <w:rPr>
          <w:rFonts w:ascii="Times New Roman" w:eastAsia="Times New Roman" w:hAnsi="Times New Roman" w:cs="Times New Roman"/>
          <w:color w:val="auto"/>
          <w:sz w:val="24"/>
          <w:szCs w:val="24"/>
        </w:rPr>
        <w:t>($2,</w:t>
      </w:r>
      <w:r w:rsidRPr="3AB81E2A">
        <w:rPr>
          <w:rFonts w:ascii="Times New Roman" w:hAnsi="Times New Roman" w:cs="Times New Roman"/>
          <w:color w:val="auto"/>
          <w:sz w:val="24"/>
          <w:szCs w:val="24"/>
        </w:rPr>
        <w:t>500</w:t>
      </w:r>
      <w:r w:rsidRPr="3AB81E2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F1499D" w14:textId="7DB8EA0D" w:rsidR="000A4543" w:rsidRDefault="000A4543" w:rsidP="3AB81E2A">
      <w:pPr>
        <w:pStyle w:val="Heading1"/>
        <w:spacing w:before="0" w:line="240" w:lineRule="auto"/>
        <w:contextualSpacing/>
        <w:rPr>
          <w:rFonts w:ascii="Calibri" w:hAnsi="Calibri" w:cs="Gisha"/>
          <w:color w:val="auto"/>
          <w:szCs w:val="26"/>
        </w:rPr>
      </w:pPr>
    </w:p>
    <w:p w14:paraId="290FF9A4" w14:textId="4F9B329B" w:rsidR="00D7091D" w:rsidRPr="00AE35AA" w:rsidRDefault="3AB81E2A" w:rsidP="006611DB">
      <w:pPr>
        <w:pStyle w:val="Heading1"/>
        <w:spacing w:before="0" w:line="240" w:lineRule="auto"/>
        <w:contextualSpacing/>
        <w:rPr>
          <w:rFonts w:ascii="Times New Roman" w:hAnsi="Times New Roman" w:cs="Times New Roman"/>
          <w:color w:val="auto"/>
        </w:rPr>
      </w:pPr>
      <w:r w:rsidRPr="3AB81E2A">
        <w:rPr>
          <w:rFonts w:ascii="Times New Roman" w:hAnsi="Times New Roman" w:cs="Times New Roman"/>
          <w:color w:val="auto"/>
        </w:rPr>
        <w:t>Reviewer for journals</w:t>
      </w:r>
    </w:p>
    <w:p w14:paraId="7C7A9888" w14:textId="7AD97DF9" w:rsidR="3AB81E2A" w:rsidRDefault="3AB81E2A" w:rsidP="3AB81E2A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he-IL"/>
        </w:rPr>
      </w:pPr>
    </w:p>
    <w:p w14:paraId="0D66F6F4" w14:textId="03A8E5FC" w:rsidR="00E44AFB" w:rsidRDefault="00E44AFB" w:rsidP="3AB81E2A">
      <w:pPr>
        <w:spacing w:after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eastAsia="en-US" w:bidi="he-IL"/>
        </w:rPr>
      </w:pPr>
      <w:r w:rsidRPr="3AB81E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eastAsia="en-US" w:bidi="he-IL"/>
        </w:rPr>
        <w:t xml:space="preserve">British Journal of Political Science, World Development, </w:t>
      </w:r>
      <w:proofErr w:type="gramStart"/>
      <w:r w:rsidRPr="3AB81E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eastAsia="en-US" w:bidi="he-IL"/>
        </w:rPr>
        <w:t>Gender</w:t>
      </w:r>
      <w:proofErr w:type="gramEnd"/>
      <w:r w:rsidRPr="3AB81E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eastAsia="en-US" w:bidi="he-IL"/>
        </w:rPr>
        <w:t xml:space="preserve"> and Society, </w:t>
      </w:r>
      <w:proofErr w:type="spellStart"/>
      <w:r w:rsidRPr="3AB81E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eastAsia="en-US" w:bidi="he-IL"/>
        </w:rPr>
        <w:t>PLoS</w:t>
      </w:r>
      <w:proofErr w:type="spellEnd"/>
      <w:r w:rsidRPr="3AB81E2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eastAsia="en-US" w:bidi="he-IL"/>
        </w:rPr>
        <w:t xml:space="preserve"> One, European Journal of Politics and Gender, Politics &amp; Gender</w:t>
      </w:r>
      <w:r w:rsidR="00AE0FE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eastAsia="en-US" w:bidi="he-IL"/>
        </w:rPr>
        <w:t>, Regulation and Governance.</w:t>
      </w:r>
    </w:p>
    <w:p w14:paraId="4F8C5DBC" w14:textId="3CE47B42" w:rsidR="00CE4FA4" w:rsidRPr="00AF6141" w:rsidRDefault="00CE4FA4" w:rsidP="3AB81E2A">
      <w:pPr>
        <w:spacing w:after="0"/>
        <w:contextualSpacing/>
        <w:rPr>
          <w:rFonts w:ascii="Times New Roman" w:hAnsi="Times New Roman" w:cs="Times New Roman"/>
          <w:color w:val="auto"/>
        </w:rPr>
      </w:pPr>
    </w:p>
    <w:p w14:paraId="5BEAEA3E" w14:textId="0B580BF3" w:rsidR="00AF6141" w:rsidRPr="000A4543" w:rsidRDefault="3AB81E2A" w:rsidP="3AB81E2A">
      <w:pPr>
        <w:pStyle w:val="Heading1"/>
        <w:spacing w:before="0" w:line="240" w:lineRule="auto"/>
        <w:contextualSpacing/>
        <w:rPr>
          <w:rFonts w:ascii="Times New Roman" w:hAnsi="Times New Roman" w:cs="Times New Roman"/>
          <w:color w:val="auto"/>
        </w:rPr>
      </w:pPr>
      <w:r w:rsidRPr="3AB81E2A">
        <w:rPr>
          <w:rFonts w:ascii="Times New Roman" w:hAnsi="Times New Roman" w:cs="Times New Roman"/>
          <w:color w:val="auto"/>
        </w:rPr>
        <w:t>Scholarships, grants and prizes</w:t>
      </w:r>
    </w:p>
    <w:p w14:paraId="6E0ADCCB" w14:textId="3CC64507" w:rsidR="005878E0" w:rsidRPr="000A4543" w:rsidRDefault="005878E0" w:rsidP="005878E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3ABC303" w14:textId="1BEECDE9" w:rsidR="00AE0FE0" w:rsidRDefault="00AE0FE0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Afik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Women in Academia Wartime Grant, 2023</w:t>
      </w:r>
    </w:p>
    <w:p w14:paraId="52398D6A" w14:textId="018B9A51" w:rsidR="00554EA7" w:rsidRPr="00554EA7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>Post-doctoral fellowship "Structural vs. Individual Aspects of Gender Inequality" ERC research project, 2020-2022</w:t>
      </w:r>
    </w:p>
    <w:p w14:paraId="35146026" w14:textId="663EB0F7" w:rsidR="00E45004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53999891"/>
      <w:r w:rsidRPr="3AB81E2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Nominated for the SPSA Marian Irish Award for Best Paper on Women and Politics, 2019 </w:t>
      </w:r>
      <w:bookmarkEnd w:id="2"/>
    </w:p>
    <w:p w14:paraId="6777A9FF" w14:textId="45200C02" w:rsidR="00021A82" w:rsidRPr="000A4543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>Tel Aviv University Political Science Department Doctoral Scholarship, 2014 -2019</w:t>
      </w:r>
    </w:p>
    <w:p w14:paraId="0F105C85" w14:textId="3E88D31E" w:rsidR="00021A82" w:rsidRPr="000A4543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3AB81E2A">
        <w:rPr>
          <w:rFonts w:ascii="Times New Roman" w:hAnsi="Times New Roman" w:cs="Times New Roman"/>
          <w:color w:val="auto"/>
          <w:sz w:val="24"/>
          <w:szCs w:val="24"/>
        </w:rPr>
        <w:t>Tali</w:t>
      </w:r>
      <w:proofErr w:type="spellEnd"/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 Gordon Scholarship for Academic Excellence, 2016</w:t>
      </w:r>
    </w:p>
    <w:p w14:paraId="33D03DAD" w14:textId="5BE79381" w:rsidR="00021A82" w:rsidRPr="000A4543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Tel Aviv University Graduate Student Dean’s List, 2016 </w:t>
      </w:r>
    </w:p>
    <w:p w14:paraId="257DE364" w14:textId="6267A3ED" w:rsidR="00021A82" w:rsidRPr="000A4543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Tel Aviv University Undergraduate Dean's List 2013, 2015 </w:t>
      </w:r>
    </w:p>
    <w:p w14:paraId="55173435" w14:textId="5A774815" w:rsidR="00CF7A1C" w:rsidRPr="000A4543" w:rsidRDefault="3AB81E2A" w:rsidP="3AB81E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3AB81E2A">
        <w:rPr>
          <w:rFonts w:ascii="Times New Roman" w:hAnsi="Times New Roman" w:cs="Times New Roman"/>
          <w:color w:val="auto"/>
          <w:sz w:val="24"/>
          <w:szCs w:val="24"/>
        </w:rPr>
        <w:t>Heseg</w:t>
      </w:r>
      <w:proofErr w:type="spellEnd"/>
      <w:r w:rsidRPr="3AB81E2A">
        <w:rPr>
          <w:rFonts w:ascii="Times New Roman" w:hAnsi="Times New Roman" w:cs="Times New Roman"/>
          <w:color w:val="auto"/>
          <w:sz w:val="24"/>
          <w:szCs w:val="24"/>
        </w:rPr>
        <w:t xml:space="preserve"> Foundation Scholarship Recipient, 201</w:t>
      </w:r>
    </w:p>
    <w:sectPr w:rsidR="00CF7A1C" w:rsidRPr="000A4543" w:rsidSect="003C04FC">
      <w:footerReference w:type="default" r:id="rId12"/>
      <w:footerReference w:type="first" r:id="rId13"/>
      <w:pgSz w:w="12240" w:h="15840"/>
      <w:pgMar w:top="1080" w:right="1584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8569" w14:textId="77777777" w:rsidR="003C04FC" w:rsidRDefault="003C04FC">
      <w:pPr>
        <w:spacing w:after="0"/>
      </w:pPr>
      <w:r>
        <w:separator/>
      </w:r>
    </w:p>
    <w:p w14:paraId="5814F8E4" w14:textId="77777777" w:rsidR="003C04FC" w:rsidRDefault="003C04FC"/>
  </w:endnote>
  <w:endnote w:type="continuationSeparator" w:id="0">
    <w:p w14:paraId="2286D09B" w14:textId="77777777" w:rsidR="003C04FC" w:rsidRDefault="003C04FC">
      <w:pPr>
        <w:spacing w:after="0"/>
      </w:pPr>
      <w:r>
        <w:continuationSeparator/>
      </w:r>
    </w:p>
    <w:p w14:paraId="28FD7EFC" w14:textId="77777777" w:rsidR="003C04FC" w:rsidRDefault="003C0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C14E" w14:textId="7F1CE0EE" w:rsidR="00F25207" w:rsidRPr="00AE35AA" w:rsidRDefault="00F25207" w:rsidP="00EE3B9E">
    <w:pPr>
      <w:pStyle w:val="Footer"/>
      <w:rPr>
        <w:rFonts w:ascii="Times New Roman" w:hAnsi="Times New Roman" w:cs="Times New Roman"/>
        <w:sz w:val="24"/>
        <w:szCs w:val="24"/>
      </w:rPr>
    </w:pPr>
    <w:r w:rsidRPr="00AE35AA">
      <w:rPr>
        <w:rFonts w:ascii="Times New Roman" w:hAnsi="Times New Roman" w:cs="Times New Roman"/>
        <w:sz w:val="24"/>
        <w:szCs w:val="24"/>
      </w:rPr>
      <w:t>Aliza Forman</w:t>
    </w:r>
    <w:r>
      <w:rPr>
        <w:rFonts w:ascii="Times New Roman" w:hAnsi="Times New Roman" w:cs="Times New Roman"/>
        <w:sz w:val="24"/>
        <w:szCs w:val="24"/>
      </w:rPr>
      <w:t>-</w:t>
    </w:r>
    <w:r w:rsidRPr="00AE35AA">
      <w:rPr>
        <w:rFonts w:ascii="Times New Roman" w:hAnsi="Times New Roman" w:cs="Times New Roman"/>
        <w:sz w:val="24"/>
        <w:szCs w:val="24"/>
      </w:rPr>
      <w:t xml:space="preserve">Rabinovici, </w:t>
    </w:r>
    <w:r>
      <w:rPr>
        <w:rFonts w:ascii="Times New Roman" w:hAnsi="Times New Roman" w:cs="Times New Roman"/>
        <w:sz w:val="24"/>
        <w:szCs w:val="24"/>
      </w:rPr>
      <w:t>+972-</w:t>
    </w:r>
    <w:r w:rsidRPr="00AE35AA">
      <w:rPr>
        <w:rFonts w:ascii="Times New Roman" w:hAnsi="Times New Roman" w:cs="Times New Roman"/>
        <w:sz w:val="24"/>
        <w:szCs w:val="24"/>
      </w:rPr>
      <w:t>50-811317</w:t>
    </w:r>
    <w:r>
      <w:rPr>
        <w:rFonts w:ascii="Times New Roman" w:hAnsi="Times New Roman" w:cs="Times New Roman"/>
        <w:sz w:val="24"/>
        <w:szCs w:val="24"/>
      </w:rPr>
      <w:t>2</w:t>
    </w:r>
    <w:r w:rsidRPr="00AE35AA">
      <w:rPr>
        <w:rFonts w:ascii="Times New Roman" w:hAnsi="Times New Roman" w:cs="Times New Roman"/>
        <w:sz w:val="24"/>
        <w:szCs w:val="24"/>
      </w:rPr>
      <w:t xml:space="preserve">, </w:t>
    </w:r>
    <w:r w:rsidRPr="00294307">
      <w:rPr>
        <w:rFonts w:ascii="Times New Roman" w:hAnsi="Times New Roman" w:cs="Times New Roman"/>
        <w:sz w:val="24"/>
        <w:szCs w:val="24"/>
      </w:rPr>
      <w:t>alizaf1@mail.tau.ac.il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E71A" w14:textId="77777777" w:rsidR="00F25207" w:rsidRDefault="00F25207">
    <w:pPr>
      <w:pStyle w:val="Footer"/>
    </w:pPr>
    <w:r>
      <w:t>Aliza Forman Rabinovici, 050-8113171, alizaforman@gmail.com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E13D" w14:textId="77777777" w:rsidR="003C04FC" w:rsidRDefault="003C04FC">
      <w:pPr>
        <w:spacing w:after="0"/>
      </w:pPr>
      <w:r>
        <w:separator/>
      </w:r>
    </w:p>
    <w:p w14:paraId="6C0ABE12" w14:textId="77777777" w:rsidR="003C04FC" w:rsidRDefault="003C04FC"/>
  </w:footnote>
  <w:footnote w:type="continuationSeparator" w:id="0">
    <w:p w14:paraId="44975577" w14:textId="77777777" w:rsidR="003C04FC" w:rsidRDefault="003C04FC">
      <w:pPr>
        <w:spacing w:after="0"/>
      </w:pPr>
      <w:r>
        <w:continuationSeparator/>
      </w:r>
    </w:p>
    <w:p w14:paraId="7CB69ADB" w14:textId="77777777" w:rsidR="003C04FC" w:rsidRDefault="003C04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F95061"/>
    <w:multiLevelType w:val="hybridMultilevel"/>
    <w:tmpl w:val="9DE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573"/>
    <w:multiLevelType w:val="hybridMultilevel"/>
    <w:tmpl w:val="9094266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61D17FA"/>
    <w:multiLevelType w:val="hybridMultilevel"/>
    <w:tmpl w:val="1D52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C402A"/>
    <w:multiLevelType w:val="hybridMultilevel"/>
    <w:tmpl w:val="8794A92E"/>
    <w:lvl w:ilvl="0" w:tplc="566A8C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C7CDD"/>
    <w:multiLevelType w:val="multilevel"/>
    <w:tmpl w:val="D80C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11DCF"/>
    <w:multiLevelType w:val="hybridMultilevel"/>
    <w:tmpl w:val="A29231D8"/>
    <w:lvl w:ilvl="0" w:tplc="8A72CD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D261B"/>
    <w:multiLevelType w:val="hybridMultilevel"/>
    <w:tmpl w:val="1B18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F31"/>
    <w:multiLevelType w:val="hybridMultilevel"/>
    <w:tmpl w:val="1AC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E35B0"/>
    <w:multiLevelType w:val="hybridMultilevel"/>
    <w:tmpl w:val="9A46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D7A29"/>
    <w:multiLevelType w:val="hybridMultilevel"/>
    <w:tmpl w:val="9D7E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747EF"/>
    <w:multiLevelType w:val="hybridMultilevel"/>
    <w:tmpl w:val="D980AA34"/>
    <w:lvl w:ilvl="0" w:tplc="04090001">
      <w:start w:val="1"/>
      <w:numFmt w:val="bullet"/>
      <w:lvlText w:val=""/>
      <w:lvlJc w:val="left"/>
      <w:pPr>
        <w:ind w:left="-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abstractNum w:abstractNumId="21" w15:restartNumberingAfterBreak="0">
    <w:nsid w:val="64FC5F9F"/>
    <w:multiLevelType w:val="multilevel"/>
    <w:tmpl w:val="4926A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45150"/>
    <w:multiLevelType w:val="hybridMultilevel"/>
    <w:tmpl w:val="54547B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15177836">
    <w:abstractNumId w:val="9"/>
  </w:num>
  <w:num w:numId="2" w16cid:durableId="1709330964">
    <w:abstractNumId w:val="9"/>
    <w:lvlOverride w:ilvl="0">
      <w:startOverride w:val="1"/>
    </w:lvlOverride>
  </w:num>
  <w:num w:numId="3" w16cid:durableId="2088451876">
    <w:abstractNumId w:val="9"/>
    <w:lvlOverride w:ilvl="0">
      <w:startOverride w:val="1"/>
    </w:lvlOverride>
  </w:num>
  <w:num w:numId="4" w16cid:durableId="1882552073">
    <w:abstractNumId w:val="9"/>
    <w:lvlOverride w:ilvl="0">
      <w:startOverride w:val="1"/>
    </w:lvlOverride>
  </w:num>
  <w:num w:numId="5" w16cid:durableId="284970660">
    <w:abstractNumId w:val="22"/>
  </w:num>
  <w:num w:numId="6" w16cid:durableId="983923448">
    <w:abstractNumId w:val="7"/>
  </w:num>
  <w:num w:numId="7" w16cid:durableId="506288485">
    <w:abstractNumId w:val="6"/>
  </w:num>
  <w:num w:numId="8" w16cid:durableId="417334733">
    <w:abstractNumId w:val="5"/>
  </w:num>
  <w:num w:numId="9" w16cid:durableId="1548567065">
    <w:abstractNumId w:val="4"/>
  </w:num>
  <w:num w:numId="10" w16cid:durableId="1579250232">
    <w:abstractNumId w:val="8"/>
  </w:num>
  <w:num w:numId="11" w16cid:durableId="1989818883">
    <w:abstractNumId w:val="3"/>
  </w:num>
  <w:num w:numId="12" w16cid:durableId="704788764">
    <w:abstractNumId w:val="2"/>
  </w:num>
  <w:num w:numId="13" w16cid:durableId="1500149955">
    <w:abstractNumId w:val="1"/>
  </w:num>
  <w:num w:numId="14" w16cid:durableId="1641037300">
    <w:abstractNumId w:val="0"/>
  </w:num>
  <w:num w:numId="15" w16cid:durableId="670454626">
    <w:abstractNumId w:val="21"/>
  </w:num>
  <w:num w:numId="16" w16cid:durableId="1121849141">
    <w:abstractNumId w:val="14"/>
  </w:num>
  <w:num w:numId="17" w16cid:durableId="1021394815">
    <w:abstractNumId w:val="22"/>
  </w:num>
  <w:num w:numId="18" w16cid:durableId="1451973607">
    <w:abstractNumId w:val="13"/>
  </w:num>
  <w:num w:numId="19" w16cid:durableId="1877505920">
    <w:abstractNumId w:val="20"/>
  </w:num>
  <w:num w:numId="20" w16cid:durableId="813260941">
    <w:abstractNumId w:val="12"/>
  </w:num>
  <w:num w:numId="21" w16cid:durableId="1608848927">
    <w:abstractNumId w:val="19"/>
  </w:num>
  <w:num w:numId="22" w16cid:durableId="868880129">
    <w:abstractNumId w:val="10"/>
  </w:num>
  <w:num w:numId="23" w16cid:durableId="1136681757">
    <w:abstractNumId w:val="18"/>
  </w:num>
  <w:num w:numId="24" w16cid:durableId="517500302">
    <w:abstractNumId w:val="23"/>
  </w:num>
  <w:num w:numId="25" w16cid:durableId="1003052914">
    <w:abstractNumId w:val="16"/>
  </w:num>
  <w:num w:numId="26" w16cid:durableId="968243812">
    <w:abstractNumId w:val="17"/>
  </w:num>
  <w:num w:numId="27" w16cid:durableId="314455464">
    <w:abstractNumId w:val="15"/>
  </w:num>
  <w:num w:numId="28" w16cid:durableId="796532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52"/>
    <w:rsid w:val="00002AA7"/>
    <w:rsid w:val="00004686"/>
    <w:rsid w:val="000108F2"/>
    <w:rsid w:val="0001615A"/>
    <w:rsid w:val="00021A82"/>
    <w:rsid w:val="00026C70"/>
    <w:rsid w:val="000315D3"/>
    <w:rsid w:val="000330F9"/>
    <w:rsid w:val="000447A3"/>
    <w:rsid w:val="000528A0"/>
    <w:rsid w:val="00062E3B"/>
    <w:rsid w:val="00067A9F"/>
    <w:rsid w:val="00072D48"/>
    <w:rsid w:val="0008732F"/>
    <w:rsid w:val="000A2124"/>
    <w:rsid w:val="000A4543"/>
    <w:rsid w:val="000C0CA7"/>
    <w:rsid w:val="000D189C"/>
    <w:rsid w:val="000D2A3A"/>
    <w:rsid w:val="000E0EC6"/>
    <w:rsid w:val="000F2762"/>
    <w:rsid w:val="000F5A44"/>
    <w:rsid w:val="001037F6"/>
    <w:rsid w:val="00104477"/>
    <w:rsid w:val="0010541F"/>
    <w:rsid w:val="00110AA1"/>
    <w:rsid w:val="001135F3"/>
    <w:rsid w:val="00126049"/>
    <w:rsid w:val="00132361"/>
    <w:rsid w:val="001339F5"/>
    <w:rsid w:val="00141A0C"/>
    <w:rsid w:val="0014523F"/>
    <w:rsid w:val="00150A8A"/>
    <w:rsid w:val="00162EBC"/>
    <w:rsid w:val="0016600E"/>
    <w:rsid w:val="001757C1"/>
    <w:rsid w:val="001B0AA0"/>
    <w:rsid w:val="001B70BA"/>
    <w:rsid w:val="001D60F2"/>
    <w:rsid w:val="001D6652"/>
    <w:rsid w:val="0021402F"/>
    <w:rsid w:val="0022021D"/>
    <w:rsid w:val="0023091D"/>
    <w:rsid w:val="00254924"/>
    <w:rsid w:val="002563E8"/>
    <w:rsid w:val="00260D3F"/>
    <w:rsid w:val="0026559D"/>
    <w:rsid w:val="00291B2B"/>
    <w:rsid w:val="00293A72"/>
    <w:rsid w:val="00294307"/>
    <w:rsid w:val="002B0A35"/>
    <w:rsid w:val="002E1986"/>
    <w:rsid w:val="002E4B05"/>
    <w:rsid w:val="002E6D25"/>
    <w:rsid w:val="002E79BE"/>
    <w:rsid w:val="002E7C1F"/>
    <w:rsid w:val="003072EF"/>
    <w:rsid w:val="00316A64"/>
    <w:rsid w:val="00320ED4"/>
    <w:rsid w:val="00340CDC"/>
    <w:rsid w:val="00342B62"/>
    <w:rsid w:val="0034695A"/>
    <w:rsid w:val="0035140F"/>
    <w:rsid w:val="00354CBC"/>
    <w:rsid w:val="00370DEA"/>
    <w:rsid w:val="003910EC"/>
    <w:rsid w:val="003A08CC"/>
    <w:rsid w:val="003A0ADE"/>
    <w:rsid w:val="003A5A32"/>
    <w:rsid w:val="003B5058"/>
    <w:rsid w:val="003B56AA"/>
    <w:rsid w:val="003C04FC"/>
    <w:rsid w:val="003D133B"/>
    <w:rsid w:val="003D5711"/>
    <w:rsid w:val="00412803"/>
    <w:rsid w:val="004347C4"/>
    <w:rsid w:val="004360A4"/>
    <w:rsid w:val="004363B3"/>
    <w:rsid w:val="00451596"/>
    <w:rsid w:val="00454098"/>
    <w:rsid w:val="004827F9"/>
    <w:rsid w:val="004869AE"/>
    <w:rsid w:val="00491075"/>
    <w:rsid w:val="004975FB"/>
    <w:rsid w:val="004A2E62"/>
    <w:rsid w:val="004A4C4B"/>
    <w:rsid w:val="004B764B"/>
    <w:rsid w:val="004D2D06"/>
    <w:rsid w:val="004F1BEE"/>
    <w:rsid w:val="005060C8"/>
    <w:rsid w:val="005439D2"/>
    <w:rsid w:val="00553792"/>
    <w:rsid w:val="0055412C"/>
    <w:rsid w:val="00554EA7"/>
    <w:rsid w:val="00560794"/>
    <w:rsid w:val="0056729A"/>
    <w:rsid w:val="005678A1"/>
    <w:rsid w:val="00574B34"/>
    <w:rsid w:val="00580D96"/>
    <w:rsid w:val="005821CA"/>
    <w:rsid w:val="005851E9"/>
    <w:rsid w:val="005878E0"/>
    <w:rsid w:val="005C2910"/>
    <w:rsid w:val="005D3A47"/>
    <w:rsid w:val="005D40CA"/>
    <w:rsid w:val="005E7895"/>
    <w:rsid w:val="005F1085"/>
    <w:rsid w:val="006026B0"/>
    <w:rsid w:val="00611E72"/>
    <w:rsid w:val="0062326B"/>
    <w:rsid w:val="006240D9"/>
    <w:rsid w:val="00650306"/>
    <w:rsid w:val="00656BDA"/>
    <w:rsid w:val="006611DB"/>
    <w:rsid w:val="0067071E"/>
    <w:rsid w:val="00693B17"/>
    <w:rsid w:val="006A4760"/>
    <w:rsid w:val="006A6704"/>
    <w:rsid w:val="006B27E3"/>
    <w:rsid w:val="006C0134"/>
    <w:rsid w:val="006C0482"/>
    <w:rsid w:val="006E2322"/>
    <w:rsid w:val="00704B8C"/>
    <w:rsid w:val="007061FD"/>
    <w:rsid w:val="00732AC5"/>
    <w:rsid w:val="0073313F"/>
    <w:rsid w:val="007335C4"/>
    <w:rsid w:val="00733EAD"/>
    <w:rsid w:val="0074141B"/>
    <w:rsid w:val="00742622"/>
    <w:rsid w:val="007552F5"/>
    <w:rsid w:val="0076116E"/>
    <w:rsid w:val="00761E0A"/>
    <w:rsid w:val="00762CE4"/>
    <w:rsid w:val="0079724E"/>
    <w:rsid w:val="00797FC6"/>
    <w:rsid w:val="007B1B12"/>
    <w:rsid w:val="008023A6"/>
    <w:rsid w:val="008207C7"/>
    <w:rsid w:val="008301FB"/>
    <w:rsid w:val="00831496"/>
    <w:rsid w:val="00835CC5"/>
    <w:rsid w:val="00837F81"/>
    <w:rsid w:val="00840462"/>
    <w:rsid w:val="00843164"/>
    <w:rsid w:val="00854E7D"/>
    <w:rsid w:val="008551F7"/>
    <w:rsid w:val="008759F9"/>
    <w:rsid w:val="008779E5"/>
    <w:rsid w:val="008840F2"/>
    <w:rsid w:val="00892817"/>
    <w:rsid w:val="0089613E"/>
    <w:rsid w:val="00896A12"/>
    <w:rsid w:val="008A3B92"/>
    <w:rsid w:val="008B273C"/>
    <w:rsid w:val="008B4762"/>
    <w:rsid w:val="008B5DC0"/>
    <w:rsid w:val="008C42AF"/>
    <w:rsid w:val="008E35A8"/>
    <w:rsid w:val="00925BDD"/>
    <w:rsid w:val="009369A8"/>
    <w:rsid w:val="0096593F"/>
    <w:rsid w:val="00980D78"/>
    <w:rsid w:val="00980EDC"/>
    <w:rsid w:val="00994EC7"/>
    <w:rsid w:val="009A1D67"/>
    <w:rsid w:val="009C1679"/>
    <w:rsid w:val="009C6609"/>
    <w:rsid w:val="009E1665"/>
    <w:rsid w:val="00A113C3"/>
    <w:rsid w:val="00A218C6"/>
    <w:rsid w:val="00A2702C"/>
    <w:rsid w:val="00A3108E"/>
    <w:rsid w:val="00A3211B"/>
    <w:rsid w:val="00A4376B"/>
    <w:rsid w:val="00A56BA6"/>
    <w:rsid w:val="00A62978"/>
    <w:rsid w:val="00A67390"/>
    <w:rsid w:val="00A726CD"/>
    <w:rsid w:val="00A82DCC"/>
    <w:rsid w:val="00AA209B"/>
    <w:rsid w:val="00AC2CF0"/>
    <w:rsid w:val="00AD038D"/>
    <w:rsid w:val="00AD5B39"/>
    <w:rsid w:val="00AE029E"/>
    <w:rsid w:val="00AE0EB3"/>
    <w:rsid w:val="00AE0FE0"/>
    <w:rsid w:val="00AE35AA"/>
    <w:rsid w:val="00AF6141"/>
    <w:rsid w:val="00AF69E9"/>
    <w:rsid w:val="00B00127"/>
    <w:rsid w:val="00B04E55"/>
    <w:rsid w:val="00B0530D"/>
    <w:rsid w:val="00B075CD"/>
    <w:rsid w:val="00B20619"/>
    <w:rsid w:val="00B311D2"/>
    <w:rsid w:val="00B440F0"/>
    <w:rsid w:val="00B558FA"/>
    <w:rsid w:val="00B568B6"/>
    <w:rsid w:val="00B67B4D"/>
    <w:rsid w:val="00B9319F"/>
    <w:rsid w:val="00BB4282"/>
    <w:rsid w:val="00BC2FFD"/>
    <w:rsid w:val="00BE6869"/>
    <w:rsid w:val="00BF1093"/>
    <w:rsid w:val="00BF29E0"/>
    <w:rsid w:val="00C02E26"/>
    <w:rsid w:val="00C067C5"/>
    <w:rsid w:val="00C234A8"/>
    <w:rsid w:val="00C51E33"/>
    <w:rsid w:val="00C66511"/>
    <w:rsid w:val="00C743DF"/>
    <w:rsid w:val="00C82EF0"/>
    <w:rsid w:val="00C86AF7"/>
    <w:rsid w:val="00C87492"/>
    <w:rsid w:val="00C92521"/>
    <w:rsid w:val="00CA0321"/>
    <w:rsid w:val="00CB2086"/>
    <w:rsid w:val="00CC05D9"/>
    <w:rsid w:val="00CC15D8"/>
    <w:rsid w:val="00CC2440"/>
    <w:rsid w:val="00CD7567"/>
    <w:rsid w:val="00CD7582"/>
    <w:rsid w:val="00CE4FA4"/>
    <w:rsid w:val="00CE5521"/>
    <w:rsid w:val="00CF3DD4"/>
    <w:rsid w:val="00CF7A1C"/>
    <w:rsid w:val="00D0020C"/>
    <w:rsid w:val="00D06E8C"/>
    <w:rsid w:val="00D31DFD"/>
    <w:rsid w:val="00D466E7"/>
    <w:rsid w:val="00D478A2"/>
    <w:rsid w:val="00D51F24"/>
    <w:rsid w:val="00D65556"/>
    <w:rsid w:val="00D65641"/>
    <w:rsid w:val="00D70628"/>
    <w:rsid w:val="00D7091D"/>
    <w:rsid w:val="00D81F4E"/>
    <w:rsid w:val="00DA5C4E"/>
    <w:rsid w:val="00DC47BC"/>
    <w:rsid w:val="00DC4A9C"/>
    <w:rsid w:val="00DD25B6"/>
    <w:rsid w:val="00DD3D47"/>
    <w:rsid w:val="00DE6D7C"/>
    <w:rsid w:val="00E0683C"/>
    <w:rsid w:val="00E44AFB"/>
    <w:rsid w:val="00E45004"/>
    <w:rsid w:val="00E4755B"/>
    <w:rsid w:val="00E7063D"/>
    <w:rsid w:val="00E719CB"/>
    <w:rsid w:val="00E76367"/>
    <w:rsid w:val="00E81E7D"/>
    <w:rsid w:val="00E9194A"/>
    <w:rsid w:val="00E9311C"/>
    <w:rsid w:val="00E943C9"/>
    <w:rsid w:val="00E9527F"/>
    <w:rsid w:val="00EA68EB"/>
    <w:rsid w:val="00EC0A5A"/>
    <w:rsid w:val="00ED5EFB"/>
    <w:rsid w:val="00EE0F6F"/>
    <w:rsid w:val="00EE10B9"/>
    <w:rsid w:val="00EE17E2"/>
    <w:rsid w:val="00EE3B9E"/>
    <w:rsid w:val="00EE55ED"/>
    <w:rsid w:val="00F167BB"/>
    <w:rsid w:val="00F25207"/>
    <w:rsid w:val="00F25533"/>
    <w:rsid w:val="00F35ED6"/>
    <w:rsid w:val="00F4499D"/>
    <w:rsid w:val="00F6077F"/>
    <w:rsid w:val="00F60B52"/>
    <w:rsid w:val="00F63B5F"/>
    <w:rsid w:val="00F7197D"/>
    <w:rsid w:val="00F969EC"/>
    <w:rsid w:val="00FB5EEB"/>
    <w:rsid w:val="00FD1BEE"/>
    <w:rsid w:val="00FE59E6"/>
    <w:rsid w:val="3AB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A6F27"/>
  <w15:docId w15:val="{B38C1368-F114-4A4E-8F54-556564A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customStyle="1" w:styleId="GridTable1Light1">
    <w:name w:val="Grid Table 1 Light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customStyle="1" w:styleId="PlainTable11">
    <w:name w:val="Plain Table 1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A62978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2E1986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067A9F"/>
  </w:style>
  <w:style w:type="character" w:customStyle="1" w:styleId="il">
    <w:name w:val="il"/>
    <w:basedOn w:val="DefaultParagraphFont"/>
    <w:rsid w:val="0061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.se/en/quality-governmen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undersforman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725DB7AA974A54AAB4CF63DECE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C73B-F9E0-42C0-AFDF-283D08D3CF38}"/>
      </w:docPartPr>
      <w:docPartBody>
        <w:p w:rsidR="0053111E" w:rsidRDefault="00C86C02">
          <w:pPr>
            <w:pStyle w:val="2F725DB7AA974A54AAB4CF63DECE16CF"/>
          </w:pPr>
          <w:r w:rsidRPr="00843164">
            <w:t>Experience</w:t>
          </w:r>
        </w:p>
      </w:docPartBody>
    </w:docPart>
    <w:docPart>
      <w:docPartPr>
        <w:name w:val="8524C2BA85CD4A389A8892B31AE4D69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86D6AD-EE14-418F-8F36-D402765B0E43}"/>
      </w:docPartPr>
      <w:docPartBody>
        <w:p w:rsidR="009106B1" w:rsidRDefault="00610D2E" w:rsidP="00610D2E">
          <w:pPr>
            <w:pStyle w:val="8524C2BA85CD4A389A8892B31AE4D69C"/>
          </w:pPr>
          <w:r w:rsidRPr="00843164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405"/>
    <w:rsid w:val="000F44CA"/>
    <w:rsid w:val="00110D1F"/>
    <w:rsid w:val="00112946"/>
    <w:rsid w:val="00134E5A"/>
    <w:rsid w:val="0014083A"/>
    <w:rsid w:val="001414F5"/>
    <w:rsid w:val="00155DDE"/>
    <w:rsid w:val="00167AD4"/>
    <w:rsid w:val="001C4694"/>
    <w:rsid w:val="002229A1"/>
    <w:rsid w:val="002315BD"/>
    <w:rsid w:val="00251258"/>
    <w:rsid w:val="0027276B"/>
    <w:rsid w:val="00326313"/>
    <w:rsid w:val="00334147"/>
    <w:rsid w:val="00395287"/>
    <w:rsid w:val="004803CB"/>
    <w:rsid w:val="004C0CDD"/>
    <w:rsid w:val="004E26A0"/>
    <w:rsid w:val="00525C88"/>
    <w:rsid w:val="0053111E"/>
    <w:rsid w:val="005A313F"/>
    <w:rsid w:val="005F6158"/>
    <w:rsid w:val="00610D2E"/>
    <w:rsid w:val="006117AA"/>
    <w:rsid w:val="00627742"/>
    <w:rsid w:val="00653CAA"/>
    <w:rsid w:val="006630AC"/>
    <w:rsid w:val="00687223"/>
    <w:rsid w:val="006A3342"/>
    <w:rsid w:val="006B1D8C"/>
    <w:rsid w:val="0071035C"/>
    <w:rsid w:val="00711E23"/>
    <w:rsid w:val="00716444"/>
    <w:rsid w:val="00734E57"/>
    <w:rsid w:val="0074204B"/>
    <w:rsid w:val="00780D0B"/>
    <w:rsid w:val="007975D8"/>
    <w:rsid w:val="007A44F9"/>
    <w:rsid w:val="007A62AE"/>
    <w:rsid w:val="007D3A09"/>
    <w:rsid w:val="00805A2A"/>
    <w:rsid w:val="00823A1D"/>
    <w:rsid w:val="00852D8F"/>
    <w:rsid w:val="009106B1"/>
    <w:rsid w:val="009169DA"/>
    <w:rsid w:val="00993F09"/>
    <w:rsid w:val="00A372AC"/>
    <w:rsid w:val="00B1799C"/>
    <w:rsid w:val="00B71DFA"/>
    <w:rsid w:val="00BD7C84"/>
    <w:rsid w:val="00C03D0B"/>
    <w:rsid w:val="00C357E5"/>
    <w:rsid w:val="00C444B6"/>
    <w:rsid w:val="00C86C02"/>
    <w:rsid w:val="00CB5D93"/>
    <w:rsid w:val="00CF7DFF"/>
    <w:rsid w:val="00D02405"/>
    <w:rsid w:val="00D22C56"/>
    <w:rsid w:val="00D270C2"/>
    <w:rsid w:val="00D30BEC"/>
    <w:rsid w:val="00D46DC9"/>
    <w:rsid w:val="00DB4340"/>
    <w:rsid w:val="00DD7AE9"/>
    <w:rsid w:val="00DE4386"/>
    <w:rsid w:val="00E47B87"/>
    <w:rsid w:val="00EE5EAD"/>
    <w:rsid w:val="00F2492D"/>
    <w:rsid w:val="00FA1EB3"/>
    <w:rsid w:val="00FB4E56"/>
    <w:rsid w:val="00FC2B17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25DB7AA974A54AAB4CF63DECE16CF">
    <w:name w:val="2F725DB7AA974A54AAB4CF63DECE16CF"/>
  </w:style>
  <w:style w:type="character" w:styleId="Emphasis">
    <w:name w:val="Emphasis"/>
    <w:basedOn w:val="DefaultParagraphFont"/>
    <w:uiPriority w:val="7"/>
    <w:unhideWhenUsed/>
    <w:qFormat/>
    <w:rsid w:val="00D02405"/>
    <w:rPr>
      <w:i/>
      <w:iCs/>
      <w:color w:val="404040" w:themeColor="text1" w:themeTint="BF"/>
    </w:rPr>
  </w:style>
  <w:style w:type="paragraph" w:customStyle="1" w:styleId="8524C2BA85CD4A389A8892B31AE4D69C">
    <w:name w:val="8524C2BA85CD4A389A8892B31AE4D69C"/>
    <w:rsid w:val="00610D2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5EBCC-C59F-4587-84BF-1F921E5C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C:\Users\saundersforman\AppData\Roaming\Microsoft\Templates\Resume.dotx</Template>
  <TotalTime>5</TotalTime>
  <Pages>4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Aliza Forman Rabinovici</dc:creator>
  <cp:lastModifiedBy>Aliza Forman</cp:lastModifiedBy>
  <cp:revision>63</cp:revision>
  <cp:lastPrinted>2022-09-20T06:26:00Z</cp:lastPrinted>
  <dcterms:created xsi:type="dcterms:W3CDTF">2020-04-27T18:22:00Z</dcterms:created>
  <dcterms:modified xsi:type="dcterms:W3CDTF">2023-12-24T14:13:00Z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